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CE" w:rsidRDefault="00B9377A" w:rsidP="00C3044F">
      <w:pPr>
        <w:ind w:leftChars="200" w:left="420"/>
        <w:rPr>
          <w:rFonts w:asciiTheme="minorEastAsia" w:hAnsiTheme="minorEastAsia"/>
          <w:szCs w:val="21"/>
        </w:rPr>
      </w:pPr>
      <w:r>
        <w:rPr>
          <w:noProof/>
        </w:rPr>
        <mc:AlternateContent>
          <mc:Choice Requires="wps">
            <w:drawing>
              <wp:anchor distT="0" distB="0" distL="114300" distR="114300" simplePos="0" relativeHeight="251660288" behindDoc="0" locked="0" layoutInCell="1" allowOverlap="1" wp14:anchorId="288C8232" wp14:editId="316B93A7">
                <wp:simplePos x="0" y="0"/>
                <wp:positionH relativeFrom="column">
                  <wp:posOffset>-711835</wp:posOffset>
                </wp:positionH>
                <wp:positionV relativeFrom="paragraph">
                  <wp:posOffset>1952625</wp:posOffset>
                </wp:positionV>
                <wp:extent cx="647700" cy="257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7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5AE" w:rsidRPr="006725AE" w:rsidRDefault="006725AE">
                            <w:pPr>
                              <w:rPr>
                                <w:sz w:val="12"/>
                                <w:szCs w:val="12"/>
                              </w:rPr>
                            </w:pPr>
                            <w:r w:rsidRPr="006725AE">
                              <w:rPr>
                                <w:rFonts w:hint="eastAsia"/>
                                <w:sz w:val="12"/>
                                <w:szCs w:val="12"/>
                              </w:rPr>
                              <w:t>☎</w:t>
                            </w:r>
                            <w:r w:rsidR="00B9377A">
                              <w:rPr>
                                <w:rFonts w:hint="eastAsia"/>
                                <w:sz w:val="12"/>
                                <w:szCs w:val="12"/>
                              </w:rPr>
                              <w:t xml:space="preserve">621-6273 </w:t>
                            </w:r>
                          </w:p>
                          <w:p w:rsidR="00B9377A" w:rsidRDefault="00B93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C8232" id="_x0000_t202" coordsize="21600,21600" o:spt="202" path="m,l,21600r21600,l21600,xe">
                <v:stroke joinstyle="miter"/>
                <v:path gradientshapeok="t" o:connecttype="rect"/>
              </v:shapetype>
              <v:shape id="テキスト ボックス 3" o:spid="_x0000_s1026" type="#_x0000_t202" style="position:absolute;left:0;text-align:left;margin-left:-56.05pt;margin-top:153.75pt;width:5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3fswIAAMIFAAAOAAAAZHJzL2Uyb0RvYy54bWysVMFu2zAMvQ/YPwi6r07SpNmCOkXWosOA&#10;oi3WDj0rspQYlUVNUmJnxwYY9hH7hWHnfY9/ZJTspEnXS4ddbFJ8pMgnkscnVaHIUliXg05p96BD&#10;idAcslzPUvr59vzNW0qcZzpjCrRI6Uo4ejJ+/eq4NCPRgzmoTFiCQbQblSalc+/NKEkcn4uCuQMw&#10;QqNRgi2YR9XOksyyEqMXKul1OkdJCTYzFrhwDk/PGiMdx/hSCu6vpHTCE5VSzM3Hr43fafgm42M2&#10;mllm5jlv02D/kEXBco2XbkOdMc/IwuZ/hSpybsGB9AccigSkzLmINWA13c6Tam7mzIhYC5LjzJYm&#10;9//C8svltSV5ltJDSjQr8Inq9bf64Wf98Ltefyf1+ke9XtcPv1Anh4Gu0rgRet0Y9PPVe6jw2Tfn&#10;Dg8DC5W0RfhjfQTtSPxqS7aoPOF4eNQfDjto4WjqDYbd4SBESR6djXX+g4CCBCGlFt8yUsyWF843&#10;0A0k3OVA5dl5rlRUQv+IU2XJkuHLKx9TxOB7KKVJiYkcDjox8J4thN76TxXj9216OyiMp3S4TsRO&#10;a9MKBDVERMmvlAgYpT8JiUxHPp7JkXEu9DbPiA4oiRW9xLHFP2b1EuemDvSIN4P2W+ci12Ablvap&#10;ze431MoGj2+4U3cQfTWt2saZQrbCvrHQDKIz/DxHoi+Y89fM4uRhQ+A28Vf4kQrwdaCVKJmD/frc&#10;ecDjQKCVkhInOaXuy4JZQYn6qHFU3nX7/TD6UekPhj1U7K5lumvRi+IUsGW6uLcMj2LAe7URpYXi&#10;DpfOJNyKJqY53p1SvxFPfbNfcGlxMZlEEA67Yf5C3xgeQgd6Q4PdVnfMmrbBPU7GJWxmno2e9HmD&#10;DZ4aJgsPMo9DEAhuWG2Jx0URx6hdamET7eoR9bh6x38AAAD//wMAUEsDBBQABgAIAAAAIQA11CJJ&#10;3gAAAAwBAAAPAAAAZHJzL2Rvd25yZXYueG1sTI/LTsMwEEX3SPyDNUjsUtvlFUKcClBh0xWl6tqN&#10;XdsitiPbTcPfM6xgOXeO7pxpV7MfyKRTdjEI4AsGRIc+KheMgN3nW1UDyUUGJYcYtIBvnWHVXV60&#10;slHxHD70tC2GYEnIjRRgSxkbSnNvtZd5EUcdcHeMycuCYzJUJXnGcj/QJWP31EsX8IKVo361uv/a&#10;nryA9Yt5NH0tk13Xyrlp3h835l2I66v5+QlI0XP5g+FXH9WhQ6dDPAWVySCg4nzJkRVwwx7ugCBS&#10;cYbJAZPbmgHtWvr/ie4HAAD//wMAUEsBAi0AFAAGAAgAAAAhALaDOJL+AAAA4QEAABMAAAAAAAAA&#10;AAAAAAAAAAAAAFtDb250ZW50X1R5cGVzXS54bWxQSwECLQAUAAYACAAAACEAOP0h/9YAAACUAQAA&#10;CwAAAAAAAAAAAAAAAAAvAQAAX3JlbHMvLnJlbHNQSwECLQAUAAYACAAAACEAmKFt37MCAADCBQAA&#10;DgAAAAAAAAAAAAAAAAAuAgAAZHJzL2Uyb0RvYy54bWxQSwECLQAUAAYACAAAACEANdQiSd4AAAAM&#10;AQAADwAAAAAAAAAAAAAAAAANBQAAZHJzL2Rvd25yZXYueG1sUEsFBgAAAAAEAAQA8wAAABgGAAAA&#10;AA==&#10;" fillcolor="white [3201]" strokeweight=".5pt">
                <v:textbox>
                  <w:txbxContent>
                    <w:p w:rsidR="006725AE" w:rsidRPr="006725AE" w:rsidRDefault="006725AE">
                      <w:pPr>
                        <w:rPr>
                          <w:sz w:val="12"/>
                          <w:szCs w:val="12"/>
                        </w:rPr>
                      </w:pPr>
                      <w:r w:rsidRPr="006725AE">
                        <w:rPr>
                          <w:rFonts w:hint="eastAsia"/>
                          <w:sz w:val="12"/>
                          <w:szCs w:val="12"/>
                        </w:rPr>
                        <w:t>☎</w:t>
                      </w:r>
                      <w:r w:rsidR="00B9377A">
                        <w:rPr>
                          <w:rFonts w:hint="eastAsia"/>
                          <w:sz w:val="12"/>
                          <w:szCs w:val="12"/>
                        </w:rPr>
                        <w:t xml:space="preserve">621-6273 </w:t>
                      </w:r>
                    </w:p>
                    <w:p w:rsidR="00B9377A" w:rsidRDefault="00B9377A"/>
                  </w:txbxContent>
                </v:textbox>
              </v:shape>
            </w:pict>
          </mc:Fallback>
        </mc:AlternateContent>
      </w:r>
      <w:r>
        <w:rPr>
          <w:rFonts w:asciiTheme="minorEastAsia" w:hAnsiTheme="minorEastAsia" w:hint="eastAsia"/>
          <w:szCs w:val="21"/>
        </w:rPr>
        <w:t>今年度最後の役員班長会議が宮の森中学校視聴覚室で行われました。議案は役員改選２５年度予算</w:t>
      </w:r>
      <w:r w:rsidR="00B84B60">
        <w:rPr>
          <w:rFonts w:asciiTheme="minorEastAsia" w:hAnsiTheme="minorEastAsia" w:hint="eastAsia"/>
          <w:szCs w:val="21"/>
        </w:rPr>
        <w:t>決算予想と２６年度事業計画並びに収支予算・町内会名簿の説明。資源回収業者継続検討・ホームページaraiyama.jpの存続</w:t>
      </w:r>
      <w:r w:rsidR="00967900">
        <w:rPr>
          <w:rFonts w:asciiTheme="minorEastAsia" w:hAnsiTheme="minorEastAsia" w:hint="eastAsia"/>
          <w:szCs w:val="21"/>
        </w:rPr>
        <w:t>等</w:t>
      </w:r>
      <w:r w:rsidR="000752B7">
        <w:rPr>
          <w:rFonts w:asciiTheme="minorEastAsia" w:hAnsiTheme="minorEastAsia" w:hint="eastAsia"/>
          <w:szCs w:val="21"/>
        </w:rPr>
        <w:t>について審議され、</w:t>
      </w:r>
      <w:r w:rsidR="002A6CF2">
        <w:rPr>
          <w:rFonts w:asciiTheme="minorEastAsia" w:hAnsiTheme="minorEastAsia" w:hint="eastAsia"/>
          <w:szCs w:val="21"/>
        </w:rPr>
        <w:t>町内会長より、先月行われたそり大会の支援お礼があり、引き続き部長会議での結果を受けた各議案につ</w:t>
      </w:r>
      <w:r w:rsidR="00757789">
        <w:rPr>
          <w:rFonts w:asciiTheme="minorEastAsia" w:hAnsiTheme="minorEastAsia" w:hint="eastAsia"/>
          <w:szCs w:val="21"/>
        </w:rPr>
        <w:t>い</w:t>
      </w:r>
      <w:r w:rsidR="002A6CF2">
        <w:rPr>
          <w:rFonts w:asciiTheme="minorEastAsia" w:hAnsiTheme="minorEastAsia" w:hint="eastAsia"/>
          <w:szCs w:val="21"/>
        </w:rPr>
        <w:t>て審議が行われました。結果</w:t>
      </w:r>
      <w:r w:rsidR="0081539E">
        <w:rPr>
          <w:rFonts w:asciiTheme="minorEastAsia" w:hAnsiTheme="minorEastAsia" w:hint="eastAsia"/>
          <w:szCs w:val="21"/>
        </w:rPr>
        <w:t>、新</w:t>
      </w:r>
      <w:r w:rsidR="002A6CF2">
        <w:rPr>
          <w:rFonts w:asciiTheme="minorEastAsia" w:hAnsiTheme="minorEastAsia" w:hint="eastAsia"/>
          <w:szCs w:val="21"/>
        </w:rPr>
        <w:t>総務部長に坂東春来氏（４班）</w:t>
      </w:r>
      <w:r w:rsidR="0081539E">
        <w:rPr>
          <w:rFonts w:asciiTheme="minorEastAsia" w:hAnsiTheme="minorEastAsia" w:hint="eastAsia"/>
          <w:szCs w:val="21"/>
        </w:rPr>
        <w:t>新</w:t>
      </w:r>
      <w:r w:rsidR="002A6CF2">
        <w:rPr>
          <w:rFonts w:asciiTheme="minorEastAsia" w:hAnsiTheme="minorEastAsia" w:hint="eastAsia"/>
          <w:szCs w:val="21"/>
        </w:rPr>
        <w:t>保安・施設部長には林起和氏、</w:t>
      </w:r>
      <w:r w:rsidR="0081539E">
        <w:rPr>
          <w:rFonts w:asciiTheme="minorEastAsia" w:hAnsiTheme="minorEastAsia" w:hint="eastAsia"/>
          <w:szCs w:val="21"/>
        </w:rPr>
        <w:t>新</w:t>
      </w:r>
      <w:r w:rsidR="002A6CF2">
        <w:rPr>
          <w:rFonts w:asciiTheme="minorEastAsia" w:hAnsiTheme="minorEastAsia" w:hint="eastAsia"/>
          <w:szCs w:val="21"/>
        </w:rPr>
        <w:t>衛生部長に佐々木尚之氏</w:t>
      </w:r>
      <w:r w:rsidR="0081539E">
        <w:rPr>
          <w:rFonts w:asciiTheme="minorEastAsia" w:hAnsiTheme="minorEastAsia" w:hint="eastAsia"/>
          <w:szCs w:val="21"/>
        </w:rPr>
        <w:t>（１２班長）新女性部長に野中史子氏が内定</w:t>
      </w:r>
      <w:r w:rsidR="00757789">
        <w:rPr>
          <w:rFonts w:asciiTheme="minorEastAsia" w:hAnsiTheme="minorEastAsia" w:hint="eastAsia"/>
          <w:szCs w:val="21"/>
        </w:rPr>
        <w:t>、</w:t>
      </w:r>
      <w:r w:rsidR="0081539E">
        <w:rPr>
          <w:rFonts w:asciiTheme="minorEastAsia" w:hAnsiTheme="minorEastAsia" w:hint="eastAsia"/>
          <w:szCs w:val="21"/>
        </w:rPr>
        <w:t>総会に議案として送られます。</w:t>
      </w:r>
      <w:r w:rsidR="00C3044F">
        <w:rPr>
          <w:rFonts w:asciiTheme="minorEastAsia" w:hAnsiTheme="minorEastAsia" w:hint="eastAsia"/>
          <w:szCs w:val="21"/>
        </w:rPr>
        <w:t>それに伴い９年間の長きにわたり町内会活動に尽力頂いた</w:t>
      </w:r>
      <w:r w:rsidR="00FC7E86">
        <w:rPr>
          <w:noProof/>
        </w:rPr>
        <mc:AlternateContent>
          <mc:Choice Requires="wps">
            <w:drawing>
              <wp:anchor distT="0" distB="0" distL="114300" distR="114300" simplePos="0" relativeHeight="251659264" behindDoc="0" locked="0" layoutInCell="1" allowOverlap="1" wp14:anchorId="70C0D6A8" wp14:editId="30F7D68E">
                <wp:simplePos x="0" y="0"/>
                <wp:positionH relativeFrom="column">
                  <wp:posOffset>3638550</wp:posOffset>
                </wp:positionH>
                <wp:positionV relativeFrom="margin">
                  <wp:posOffset>200025</wp:posOffset>
                </wp:positionV>
                <wp:extent cx="676275" cy="20193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76275" cy="2019300"/>
                        </a:xfrm>
                        <a:prstGeom prst="rect">
                          <a:avLst/>
                        </a:prstGeom>
                        <a:noFill/>
                        <a:ln w="6350">
                          <a:solidFill>
                            <a:prstClr val="black"/>
                          </a:solidFill>
                        </a:ln>
                        <a:effectLst/>
                      </wps:spPr>
                      <wps:txbx>
                        <w:txbxContent>
                          <w:p w:rsidR="009B13D2" w:rsidRPr="009B13D2" w:rsidRDefault="00FC7E86" w:rsidP="009B13D2">
                            <w:pPr>
                              <w:rPr>
                                <w:sz w:val="52"/>
                                <w:szCs w:val="52"/>
                              </w:rPr>
                            </w:pPr>
                            <w:r>
                              <w:rPr>
                                <w:rFonts w:ascii="祥南行書体" w:eastAsia="祥南行書体" w:hint="eastAsia"/>
                                <w:sz w:val="56"/>
                                <w:szCs w:val="56"/>
                              </w:rPr>
                              <w:t>会報荒井山</w:t>
                            </w:r>
                          </w:p>
                          <w:p w:rsidR="0074101D" w:rsidRPr="00874511" w:rsidRDefault="0074101D">
                            <w:pPr>
                              <w:rPr>
                                <w:rFonts w:ascii="祥南行書体" w:eastAsia="祥南行書体"/>
                                <w:sz w:val="56"/>
                                <w:szCs w:val="5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C3F32" id="テキスト ボックス 1" o:spid="_x0000_s1027" type="#_x0000_t202" style="position:absolute;left:0;text-align:left;margin-left:286.5pt;margin-top:15.75pt;width:53.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PvaQIAAJ8EAAAOAAAAZHJzL2Uyb0RvYy54bWysVMtOGzEU3VfqP1jelwmhvCImKAVRVUKA&#10;BC1rx+Mho3p8XdvJDF0SCfUj+gtV1/2e/EiPPROIaFdVNx5f3/c5987RcVtrtlDOV2Ryvr014EwZ&#10;SUVl7nL+8ebszQFnPghTCE1G5fxeeX48fv3qqLEjNaQZ6UI5hiDGjxqb81kIdpRlXs5ULfwWWWWg&#10;LMnVIkB0d1nhRIPotc6Gg8Fe1pArrCOpvMfraafk4xS/LJUMl2XpVWA656gtpNOlcxrPbHwkRndO&#10;2Fkl+zLEP1RRi8og6VOoUxEEm7vqj1B1JR15KsOWpDqjsqykSj2gm+3Bi26uZ8Kq1AvA8fYJJv//&#10;wsqLxZVjVQHuODOiBkWr5ePq4cfq4ddq+Y2tlt9Xy+Xq4Sdkth3haqwfwevawi+076iNrv27x2NE&#10;oS1dHb/oj0EP4O+fwFZtYBKPe/t7w/1dziRU6P1wZ5DYyJ69rfPhvaKaxUvOHchMGIvFuQ/ICNO1&#10;SUxm6KzSOhGqDWuQYWd3kBw86aqIymgWXU60YwuBkZhqIT/H6hFrwwqSNtFYpRHq08XOuw7jLbTT&#10;tgeu735KxT1AcdRNmbfyrEKyc+HDlXAYK+CAVQmXOEpNqJD6G2czcl//9h7tc67EJ3w5azCoOfdf&#10;5sIpzvQHg0nYfzs8BIwhCQcHh0jiNhXTDYWZ1yeEtsE1qkvXaB70+lo6qm+xUZOYFSphJCrLOXJ3&#10;15PQLQ82UqrJJBlhkq0I5+bayhh6DfJNeyuc7ckLoP2C1gMtRi847Gw7FifzQGWVCI44d6iCoShg&#10;CxJX/cbGNduUk9Xzf2X8GwAA//8DAFBLAwQUAAYACAAAACEAvtMDmd4AAAAKAQAADwAAAGRycy9k&#10;b3ducmV2LnhtbEyPzU7DMBCE70i8g7VI3KhTStI2xKkQEieEBIVDj068JFHjdWQ7P317lhPcZndH&#10;s98Uh8X2YkIfOkcK1qsEBFLtTEeNgq/Pl7sdiBA1Gd07QgUXDHAor68KnRs30wdOx9gIDqGQawVt&#10;jEMuZahbtDqs3IDEt2/nrY48+kYar2cOt728T5JMWt0Rf2j1gM8t1ufjaBXQOcrstUovaPxpfjfT&#10;mzmNUanbm+XpEUTEJf6Z4Ref0aFkpsqNZILoFaTbDXeJCjbrFAQbsu2eRcWLBxayLOT/CuUPAAAA&#10;//8DAFBLAQItABQABgAIAAAAIQC2gziS/gAAAOEBAAATAAAAAAAAAAAAAAAAAAAAAABbQ29udGVu&#10;dF9UeXBlc10ueG1sUEsBAi0AFAAGAAgAAAAhADj9If/WAAAAlAEAAAsAAAAAAAAAAAAAAAAALwEA&#10;AF9yZWxzLy5yZWxzUEsBAi0AFAAGAAgAAAAhADrXw+9pAgAAnwQAAA4AAAAAAAAAAAAAAAAALgIA&#10;AGRycy9lMm9Eb2MueG1sUEsBAi0AFAAGAAgAAAAhAL7TA5neAAAACgEAAA8AAAAAAAAAAAAAAAAA&#10;wwQAAGRycy9kb3ducmV2LnhtbFBLBQYAAAAABAAEAPMAAADOBQAAAAA=&#10;" filled="f" strokeweight=".5pt">
                <v:textbox style="layout-flow:vertical-ideographic" inset="5.85pt,.7pt,5.85pt,.7pt">
                  <w:txbxContent>
                    <w:p w:rsidR="009B13D2" w:rsidRPr="009B13D2" w:rsidRDefault="00FC7E86" w:rsidP="009B13D2">
                      <w:pPr>
                        <w:rPr>
                          <w:sz w:val="52"/>
                          <w:szCs w:val="52"/>
                        </w:rPr>
                      </w:pPr>
                      <w:r>
                        <w:rPr>
                          <w:rFonts w:ascii="祥南行書体" w:eastAsia="祥南行書体" w:hint="eastAsia"/>
                          <w:sz w:val="56"/>
                          <w:szCs w:val="56"/>
                        </w:rPr>
                        <w:t>会報荒井山</w:t>
                      </w:r>
                    </w:p>
                    <w:p w:rsidR="0074101D" w:rsidRPr="00874511" w:rsidRDefault="0074101D">
                      <w:pPr>
                        <w:rPr>
                          <w:rFonts w:ascii="祥南行書体" w:eastAsia="祥南行書体"/>
                          <w:sz w:val="56"/>
                          <w:szCs w:val="56"/>
                        </w:rPr>
                      </w:pPr>
                    </w:p>
                  </w:txbxContent>
                </v:textbox>
                <w10:wrap type="square" anchory="margin"/>
              </v:shape>
            </w:pict>
          </mc:Fallback>
        </mc:AlternateContent>
      </w:r>
      <w:r w:rsidR="009B49B0">
        <w:rPr>
          <w:rFonts w:asciiTheme="minorEastAsia" w:hAnsiTheme="minorEastAsia" w:hint="eastAsia"/>
          <w:szCs w:val="21"/>
        </w:rPr>
        <w:t>佐藤進氏は退任され総会で</w:t>
      </w:r>
      <w:r w:rsidR="00FC7E86">
        <w:rPr>
          <w:rFonts w:asciiTheme="minorEastAsia" w:hAnsiTheme="minorEastAsia" w:hint="eastAsia"/>
          <w:szCs w:val="21"/>
        </w:rPr>
        <w:t>表彰</w:t>
      </w:r>
      <w:r w:rsidR="009B49B0">
        <w:rPr>
          <w:rFonts w:asciiTheme="minorEastAsia" w:hAnsiTheme="minorEastAsia" w:hint="eastAsia"/>
          <w:szCs w:val="21"/>
        </w:rPr>
        <w:t>されることになりました</w:t>
      </w:r>
      <w:r w:rsidR="00FC7E86">
        <w:rPr>
          <w:rFonts w:asciiTheme="minorEastAsia" w:hAnsiTheme="minorEastAsia" w:hint="eastAsia"/>
          <w:szCs w:val="21"/>
        </w:rPr>
        <w:t>。又２年間施設部長としてご尽力頂いた江端氏（１３班）も退任され</w:t>
      </w:r>
      <w:r w:rsidR="00A93AAC">
        <w:rPr>
          <w:rFonts w:asciiTheme="minorEastAsia" w:hAnsiTheme="minorEastAsia" w:hint="eastAsia"/>
          <w:szCs w:val="21"/>
        </w:rPr>
        <w:t>ます。</w:t>
      </w:r>
      <w:r w:rsidR="00C3044F">
        <w:rPr>
          <w:rFonts w:asciiTheme="minorEastAsia" w:hAnsiTheme="minorEastAsia" w:hint="eastAsia"/>
          <w:szCs w:val="21"/>
        </w:rPr>
        <w:t>そのほか新女</w:t>
      </w:r>
      <w:r w:rsidR="00A93AAC">
        <w:rPr>
          <w:rFonts w:asciiTheme="minorEastAsia" w:hAnsiTheme="minorEastAsia" w:hint="eastAsia"/>
          <w:szCs w:val="21"/>
        </w:rPr>
        <w:t>性部員</w:t>
      </w:r>
      <w:r w:rsidR="00757789">
        <w:rPr>
          <w:rFonts w:asciiTheme="minorEastAsia" w:hAnsiTheme="minorEastAsia" w:hint="eastAsia"/>
          <w:szCs w:val="21"/>
        </w:rPr>
        <w:t>２名・総務部</w:t>
      </w:r>
      <w:r w:rsidR="00A93AAC">
        <w:rPr>
          <w:rFonts w:asciiTheme="minorEastAsia" w:hAnsiTheme="minorEastAsia" w:hint="eastAsia"/>
          <w:szCs w:val="21"/>
        </w:rPr>
        <w:t>員</w:t>
      </w:r>
      <w:r w:rsidR="00757789">
        <w:rPr>
          <w:rFonts w:asciiTheme="minorEastAsia" w:hAnsiTheme="minorEastAsia" w:hint="eastAsia"/>
          <w:szCs w:val="21"/>
        </w:rPr>
        <w:t>２名の</w:t>
      </w:r>
      <w:r w:rsidR="00C3044F">
        <w:rPr>
          <w:rFonts w:asciiTheme="minorEastAsia" w:hAnsiTheme="minorEastAsia" w:hint="eastAsia"/>
          <w:szCs w:val="21"/>
        </w:rPr>
        <w:t xml:space="preserve">計４名の紹介がありました。　</w:t>
      </w:r>
      <w:r w:rsidR="0088438F">
        <w:rPr>
          <w:rFonts w:asciiTheme="minorEastAsia" w:hAnsiTheme="minorEastAsia" w:hint="eastAsia"/>
          <w:szCs w:val="21"/>
        </w:rPr>
        <w:t xml:space="preserve">　</w:t>
      </w:r>
      <w:r w:rsidR="00A77CCE" w:rsidRPr="00C3044F">
        <w:rPr>
          <w:rFonts w:asciiTheme="minorEastAsia" w:hAnsiTheme="minorEastAsia" w:hint="eastAsia"/>
          <w:b/>
          <w:sz w:val="24"/>
          <w:szCs w:val="24"/>
          <w:bdr w:val="single" w:sz="4" w:space="0" w:color="auto"/>
        </w:rPr>
        <w:lastRenderedPageBreak/>
        <w:t>広報部発行</w:t>
      </w:r>
      <w:r w:rsidR="00A77CCE" w:rsidRPr="00BF48D5">
        <w:rPr>
          <w:rFonts w:asciiTheme="minorEastAsia" w:hAnsiTheme="minorEastAsia" w:hint="eastAsia"/>
          <w:b/>
          <w:szCs w:val="21"/>
        </w:rPr>
        <w:t>第５回役員班長会議事録</w:t>
      </w:r>
    </w:p>
    <w:p w:rsidR="00C565A9" w:rsidRDefault="00A77CCE" w:rsidP="003F4E1C">
      <w:pPr>
        <w:pBdr>
          <w:top w:val="single" w:sz="4" w:space="1" w:color="auto"/>
          <w:left w:val="single" w:sz="4" w:space="4" w:color="auto"/>
          <w:bottom w:val="single" w:sz="4" w:space="16" w:color="auto"/>
          <w:right w:val="single" w:sz="4" w:space="4" w:color="auto"/>
        </w:pBdr>
        <w:rPr>
          <w:rFonts w:asciiTheme="minorEastAsia" w:hAnsiTheme="minorEastAsia"/>
          <w:szCs w:val="21"/>
        </w:rPr>
      </w:pPr>
      <w:r>
        <w:rPr>
          <w:rFonts w:asciiTheme="minorEastAsia" w:hAnsiTheme="minorEastAsia" w:hint="eastAsia"/>
          <w:szCs w:val="21"/>
        </w:rPr>
        <w:t>日時平成２６年３月１６日場所宮中</w:t>
      </w:r>
    </w:p>
    <w:p w:rsidR="00C565A9" w:rsidRDefault="00C565A9" w:rsidP="003F4E1C">
      <w:pPr>
        <w:pBdr>
          <w:top w:val="single" w:sz="4" w:space="1" w:color="auto"/>
          <w:left w:val="single" w:sz="4" w:space="4" w:color="auto"/>
          <w:bottom w:val="single" w:sz="4" w:space="16" w:color="auto"/>
          <w:right w:val="single" w:sz="4" w:space="4" w:color="auto"/>
        </w:pBdr>
        <w:rPr>
          <w:rFonts w:asciiTheme="minorEastAsia" w:hAnsiTheme="minorEastAsia"/>
          <w:szCs w:val="21"/>
        </w:rPr>
      </w:pPr>
      <w:r>
        <w:rPr>
          <w:rFonts w:asciiTheme="minorEastAsia" w:hAnsiTheme="minorEastAsia" w:hint="eastAsia"/>
          <w:szCs w:val="21"/>
        </w:rPr>
        <w:t>（議題）</w:t>
      </w:r>
    </w:p>
    <w:p w:rsidR="00C565A9" w:rsidRDefault="00C565A9" w:rsidP="003F4E1C">
      <w:pPr>
        <w:pStyle w:val="a7"/>
        <w:numPr>
          <w:ilvl w:val="0"/>
          <w:numId w:val="1"/>
        </w:numPr>
        <w:pBdr>
          <w:top w:val="single" w:sz="4" w:space="1" w:color="auto"/>
          <w:left w:val="single" w:sz="4" w:space="4" w:color="auto"/>
          <w:bottom w:val="single" w:sz="4" w:space="16" w:color="auto"/>
          <w:right w:val="single" w:sz="4" w:space="4" w:color="auto"/>
        </w:pBdr>
        <w:ind w:leftChars="0"/>
        <w:rPr>
          <w:rFonts w:asciiTheme="minorEastAsia" w:hAnsiTheme="minorEastAsia"/>
          <w:szCs w:val="21"/>
        </w:rPr>
      </w:pPr>
      <w:r w:rsidRPr="00C565A9">
        <w:rPr>
          <w:rFonts w:asciiTheme="minorEastAsia" w:hAnsiTheme="minorEastAsia" w:hint="eastAsia"/>
          <w:szCs w:val="21"/>
        </w:rPr>
        <w:t>町内会名簿</w:t>
      </w:r>
      <w:r>
        <w:rPr>
          <w:rFonts w:asciiTheme="minorEastAsia" w:hAnsiTheme="minorEastAsia" w:hint="eastAsia"/>
          <w:szCs w:val="21"/>
        </w:rPr>
        <w:t>マップ</w:t>
      </w:r>
      <w:r w:rsidRPr="00C565A9">
        <w:rPr>
          <w:rFonts w:asciiTheme="minorEastAsia" w:hAnsiTheme="minorEastAsia" w:hint="eastAsia"/>
          <w:szCs w:val="21"/>
        </w:rPr>
        <w:t>について</w:t>
      </w:r>
    </w:p>
    <w:p w:rsidR="00C565A9" w:rsidRDefault="00C565A9"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sidRPr="00C565A9">
        <w:rPr>
          <w:rFonts w:asciiTheme="minorEastAsia" w:hAnsiTheme="minorEastAsia" w:hint="eastAsia"/>
          <w:szCs w:val="21"/>
        </w:rPr>
        <w:t>○</w:t>
      </w:r>
      <w:r>
        <w:rPr>
          <w:rFonts w:asciiTheme="minorEastAsia" w:hAnsiTheme="minorEastAsia" w:hint="eastAsia"/>
          <w:szCs w:val="21"/>
        </w:rPr>
        <w:t>全体の４２%掲載に非同意で名簿マップの配布は見送りとなります。会長用として名簿マップは金庫保管</w:t>
      </w:r>
    </w:p>
    <w:p w:rsidR="00C565A9" w:rsidRDefault="00C565A9"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②資源回収について</w:t>
      </w:r>
    </w:p>
    <w:p w:rsidR="00C565A9" w:rsidRDefault="00C565A9"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w:t>
      </w:r>
      <w:r w:rsidR="00874599">
        <w:rPr>
          <w:rFonts w:asciiTheme="minorEastAsia" w:hAnsiTheme="minorEastAsia" w:hint="eastAsia"/>
          <w:szCs w:val="21"/>
        </w:rPr>
        <w:t>現回収業者の北海道資源商事を継続することで</w:t>
      </w:r>
      <w:r w:rsidR="00427ED3">
        <w:rPr>
          <w:rFonts w:asciiTheme="minorEastAsia" w:hAnsiTheme="minorEastAsia" w:hint="eastAsia"/>
          <w:szCs w:val="21"/>
        </w:rPr>
        <w:t>可決</w:t>
      </w:r>
      <w:r w:rsidR="00874599">
        <w:rPr>
          <w:rFonts w:asciiTheme="minorEastAsia" w:hAnsiTheme="minorEastAsia" w:hint="eastAsia"/>
          <w:szCs w:val="21"/>
        </w:rPr>
        <w:t>されました。</w:t>
      </w:r>
    </w:p>
    <w:p w:rsidR="00874599" w:rsidRDefault="00874599"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③ホームページ</w:t>
      </w:r>
      <w:r>
        <w:rPr>
          <w:rFonts w:asciiTheme="minorEastAsia" w:hAnsiTheme="minorEastAsia"/>
          <w:szCs w:val="21"/>
        </w:rPr>
        <w:t>araiyama.jp</w:t>
      </w:r>
      <w:r>
        <w:rPr>
          <w:rFonts w:asciiTheme="minorEastAsia" w:hAnsiTheme="minorEastAsia" w:hint="eastAsia"/>
          <w:szCs w:val="21"/>
        </w:rPr>
        <w:t>の存続について（年１７，０００円必要）</w:t>
      </w:r>
    </w:p>
    <w:p w:rsidR="00874599" w:rsidRPr="00874599" w:rsidRDefault="00874599"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○来場者6,100人(10ヶ月)を評価し今後</w:t>
      </w:r>
      <w:r w:rsidR="00427ED3">
        <w:rPr>
          <w:rFonts w:asciiTheme="minorEastAsia" w:hAnsiTheme="minorEastAsia" w:hint="eastAsia"/>
          <w:szCs w:val="21"/>
        </w:rPr>
        <w:t>ＰＲをする事で可決</w:t>
      </w:r>
    </w:p>
    <w:p w:rsidR="00874599"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④役員改選について</w:t>
      </w:r>
    </w:p>
    <w:p w:rsidR="00427ED3"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○会長・留任　戎　　隆久（１６班）</w:t>
      </w:r>
    </w:p>
    <w:p w:rsidR="00427ED3"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副会長留任　小林　　守　（３班）</w:t>
      </w:r>
    </w:p>
    <w:p w:rsidR="00427ED3"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総務部長新任　坂東春来　（４班）</w:t>
      </w:r>
    </w:p>
    <w:p w:rsidR="00427ED3"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会計部長留任　羽鳥俊人（１６班）</w:t>
      </w:r>
    </w:p>
    <w:p w:rsidR="00427ED3"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広報部長留任　鶴羽洋司　（９班）</w:t>
      </w:r>
    </w:p>
    <w:p w:rsidR="00427ED3"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施設・保安部新任　林　起和（９班）</w:t>
      </w:r>
    </w:p>
    <w:p w:rsidR="00427ED3"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厚生部長留任　小林　守　　（３班）</w:t>
      </w:r>
    </w:p>
    <w:p w:rsidR="00427ED3" w:rsidRDefault="00427ED3"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女性部長新任　野中</w:t>
      </w:r>
      <w:r w:rsidR="00750E9F">
        <w:rPr>
          <w:rFonts w:asciiTheme="minorEastAsia" w:hAnsiTheme="minorEastAsia" w:hint="eastAsia"/>
          <w:szCs w:val="21"/>
        </w:rPr>
        <w:t>史子（１１班）</w:t>
      </w:r>
    </w:p>
    <w:p w:rsidR="00750E9F" w:rsidRDefault="00750E9F"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佐藤総務部長　退任</w:t>
      </w:r>
    </w:p>
    <w:p w:rsidR="00750E9F" w:rsidRDefault="00750E9F"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江端施設部長　退任</w:t>
      </w:r>
    </w:p>
    <w:p w:rsidR="00750E9F" w:rsidRDefault="00750E9F"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ジンギスカンリーダー　鶴羽洋司</w:t>
      </w:r>
    </w:p>
    <w:p w:rsidR="00750E9F" w:rsidRDefault="00750E9F" w:rsidP="003F4E1C">
      <w:pPr>
        <w:pBdr>
          <w:top w:val="single" w:sz="4" w:space="1" w:color="auto"/>
          <w:left w:val="single" w:sz="4" w:space="4" w:color="auto"/>
          <w:bottom w:val="single" w:sz="4" w:space="16"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lastRenderedPageBreak/>
        <w:t xml:space="preserve">　そり大会リーダー　　佐々木尚之</w:t>
      </w:r>
    </w:p>
    <w:p w:rsidR="00750E9F" w:rsidRPr="00914E4F" w:rsidRDefault="00750E9F" w:rsidP="000E09EB">
      <w:pPr>
        <w:ind w:left="210" w:hangingChars="100" w:hanging="210"/>
        <w:rPr>
          <w:rFonts w:asciiTheme="minorEastAsia" w:hAnsiTheme="minorEastAsia"/>
          <w:b/>
          <w:sz w:val="16"/>
          <w:szCs w:val="16"/>
        </w:rPr>
      </w:pPr>
      <w:r>
        <w:rPr>
          <w:rFonts w:asciiTheme="minorEastAsia" w:hAnsiTheme="minorEastAsia" w:hint="eastAsia"/>
          <w:szCs w:val="21"/>
        </w:rPr>
        <w:t xml:space="preserve">　地域文化作品リーダー　戎　隆久</w:t>
      </w:r>
    </w:p>
    <w:p w:rsidR="00750E9F" w:rsidRPr="00BF48D5" w:rsidRDefault="00750E9F" w:rsidP="00BF48D5">
      <w:pPr>
        <w:ind w:left="210" w:hangingChars="100" w:hanging="210"/>
        <w:rPr>
          <w:rFonts w:asciiTheme="minorEastAsia" w:hAnsiTheme="minorEastAsia"/>
          <w:szCs w:val="21"/>
        </w:rPr>
      </w:pPr>
      <w:r>
        <w:rPr>
          <w:rFonts w:asciiTheme="minorEastAsia" w:hAnsiTheme="minorEastAsia" w:hint="eastAsia"/>
          <w:szCs w:val="21"/>
        </w:rPr>
        <w:t xml:space="preserve">　新総務部員　杉野省二</w:t>
      </w:r>
      <w:r w:rsidR="00C15B37">
        <w:rPr>
          <w:rFonts w:asciiTheme="minorEastAsia" w:hAnsiTheme="minorEastAsia" w:hint="eastAsia"/>
          <w:szCs w:val="21"/>
        </w:rPr>
        <w:t>氏</w:t>
      </w:r>
      <w:r>
        <w:rPr>
          <w:rFonts w:asciiTheme="minorEastAsia" w:hAnsiTheme="minorEastAsia" w:hint="eastAsia"/>
          <w:szCs w:val="21"/>
        </w:rPr>
        <w:t>（１６班）</w:t>
      </w:r>
    </w:p>
    <w:p w:rsidR="00750E9F" w:rsidRPr="00BF48D5" w:rsidRDefault="00750E9F" w:rsidP="00BF48D5">
      <w:pPr>
        <w:ind w:leftChars="100" w:left="210"/>
        <w:rPr>
          <w:rFonts w:asciiTheme="minorEastAsia" w:hAnsiTheme="minorEastAsia"/>
          <w:szCs w:val="21"/>
        </w:rPr>
      </w:pPr>
      <w:r w:rsidRPr="00BF48D5">
        <w:rPr>
          <w:rFonts w:asciiTheme="minorEastAsia" w:hAnsiTheme="minorEastAsia" w:hint="eastAsia"/>
          <w:szCs w:val="21"/>
        </w:rPr>
        <w:t>新総務部員　塚田義廣</w:t>
      </w:r>
      <w:r w:rsidR="00C15B37">
        <w:rPr>
          <w:rFonts w:asciiTheme="minorEastAsia" w:hAnsiTheme="minorEastAsia" w:hint="eastAsia"/>
          <w:szCs w:val="21"/>
        </w:rPr>
        <w:t>氏</w:t>
      </w:r>
      <w:r w:rsidRPr="00BF48D5">
        <w:rPr>
          <w:rFonts w:asciiTheme="minorEastAsia" w:hAnsiTheme="minorEastAsia" w:hint="eastAsia"/>
          <w:szCs w:val="21"/>
        </w:rPr>
        <w:t>（１４班）</w:t>
      </w:r>
    </w:p>
    <w:p w:rsidR="00750E9F" w:rsidRPr="00BF48D5" w:rsidRDefault="00750E9F" w:rsidP="00BF48D5">
      <w:pPr>
        <w:ind w:leftChars="100" w:left="210"/>
        <w:rPr>
          <w:rFonts w:asciiTheme="minorEastAsia" w:hAnsiTheme="minorEastAsia"/>
          <w:szCs w:val="21"/>
        </w:rPr>
      </w:pPr>
      <w:r w:rsidRPr="00BF48D5">
        <w:rPr>
          <w:rFonts w:asciiTheme="minorEastAsia" w:hAnsiTheme="minorEastAsia" w:hint="eastAsia"/>
          <w:szCs w:val="21"/>
        </w:rPr>
        <w:t>新女性部員　金子葉子</w:t>
      </w:r>
      <w:r w:rsidR="00C15B37">
        <w:rPr>
          <w:rFonts w:asciiTheme="minorEastAsia" w:hAnsiTheme="minorEastAsia" w:hint="eastAsia"/>
          <w:szCs w:val="21"/>
        </w:rPr>
        <w:t>氏</w:t>
      </w:r>
      <w:r w:rsidRPr="00BF48D5">
        <w:rPr>
          <w:rFonts w:asciiTheme="minorEastAsia" w:hAnsiTheme="minorEastAsia" w:hint="eastAsia"/>
          <w:szCs w:val="21"/>
        </w:rPr>
        <w:t>（１１班）</w:t>
      </w:r>
    </w:p>
    <w:p w:rsidR="00750E9F" w:rsidRPr="00BF48D5" w:rsidRDefault="00750E9F" w:rsidP="00BF48D5">
      <w:pPr>
        <w:ind w:leftChars="100" w:left="210"/>
        <w:rPr>
          <w:rFonts w:asciiTheme="minorEastAsia" w:hAnsiTheme="minorEastAsia"/>
          <w:szCs w:val="21"/>
        </w:rPr>
      </w:pPr>
      <w:r w:rsidRPr="00BF48D5">
        <w:rPr>
          <w:rFonts w:asciiTheme="minorEastAsia" w:hAnsiTheme="minorEastAsia" w:hint="eastAsia"/>
          <w:szCs w:val="21"/>
        </w:rPr>
        <w:t>新女性部員　金野直江</w:t>
      </w:r>
      <w:r w:rsidR="00C15B37">
        <w:rPr>
          <w:rFonts w:asciiTheme="minorEastAsia" w:hAnsiTheme="minorEastAsia" w:hint="eastAsia"/>
          <w:szCs w:val="21"/>
        </w:rPr>
        <w:t>氏</w:t>
      </w:r>
      <w:r w:rsidRPr="00BF48D5">
        <w:rPr>
          <w:rFonts w:asciiTheme="minorEastAsia" w:hAnsiTheme="minorEastAsia" w:hint="eastAsia"/>
          <w:szCs w:val="21"/>
        </w:rPr>
        <w:t>（１６班）</w:t>
      </w:r>
    </w:p>
    <w:p w:rsidR="00750E9F" w:rsidRPr="00BF48D5" w:rsidRDefault="00750E9F" w:rsidP="00BF48D5">
      <w:pPr>
        <w:ind w:leftChars="100" w:left="210"/>
        <w:rPr>
          <w:rFonts w:asciiTheme="minorEastAsia" w:hAnsiTheme="minorEastAsia"/>
          <w:szCs w:val="21"/>
        </w:rPr>
      </w:pPr>
      <w:r w:rsidRPr="00BF48D5">
        <w:rPr>
          <w:rFonts w:asciiTheme="minorEastAsia" w:hAnsiTheme="minorEastAsia" w:hint="eastAsia"/>
          <w:szCs w:val="21"/>
        </w:rPr>
        <w:t>以上賛成多数で承認されました。</w:t>
      </w:r>
    </w:p>
    <w:p w:rsidR="000E71C7" w:rsidRDefault="000E71C7"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⑤平成２５年度事業計画と決算予想</w:t>
      </w:r>
    </w:p>
    <w:p w:rsidR="000E71C7" w:rsidRDefault="000E71C7"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○佐藤総務部長の報告があり承認</w:t>
      </w:r>
    </w:p>
    <w:p w:rsidR="000E71C7" w:rsidRDefault="000E71C7"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⑥平成２６年度事業計画と収支予算</w:t>
      </w:r>
    </w:p>
    <w:p w:rsidR="000E71C7" w:rsidRDefault="000E71C7"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○２６年予算案は承認されました。</w:t>
      </w:r>
    </w:p>
    <w:p w:rsidR="000E71C7" w:rsidRDefault="000E71C7"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⑦各部報告</w:t>
      </w:r>
    </w:p>
    <w:p w:rsidR="000E71C7" w:rsidRDefault="000E71C7"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○厚生部</w:t>
      </w:r>
      <w:r w:rsidR="00360056">
        <w:rPr>
          <w:rFonts w:asciiTheme="minorEastAsia" w:hAnsiTheme="minorEastAsia" w:hint="eastAsia"/>
          <w:szCs w:val="21"/>
        </w:rPr>
        <w:t>1</w:t>
      </w:r>
      <w:r w:rsidR="00360056">
        <w:rPr>
          <w:rFonts w:asciiTheme="minorEastAsia" w:hAnsiTheme="minorEastAsia"/>
          <w:szCs w:val="21"/>
        </w:rPr>
        <w:t>0/13</w:t>
      </w:r>
      <w:r w:rsidR="00A93AAC">
        <w:rPr>
          <w:rFonts w:asciiTheme="minorEastAsia" w:hAnsiTheme="minorEastAsia" w:hint="eastAsia"/>
          <w:szCs w:val="21"/>
        </w:rPr>
        <w:t>の地域散策は参加者数名で来</w:t>
      </w:r>
      <w:r w:rsidR="00360056">
        <w:rPr>
          <w:rFonts w:asciiTheme="minorEastAsia" w:hAnsiTheme="minorEastAsia" w:hint="eastAsia"/>
          <w:szCs w:val="21"/>
        </w:rPr>
        <w:t>年度からは廃止したい。</w:t>
      </w:r>
    </w:p>
    <w:p w:rsidR="00360056" w:rsidRDefault="00360056"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○広報部　広報誌は戸配すれば</w:t>
      </w:r>
      <w:r w:rsidR="00A93AAC">
        <w:rPr>
          <w:rFonts w:asciiTheme="minorEastAsia" w:hAnsiTheme="minorEastAsia" w:hint="eastAsia"/>
          <w:szCs w:val="21"/>
        </w:rPr>
        <w:t>四</w:t>
      </w:r>
      <w:r>
        <w:rPr>
          <w:rFonts w:asciiTheme="minorEastAsia" w:hAnsiTheme="minorEastAsia" w:hint="eastAsia"/>
          <w:szCs w:val="21"/>
        </w:rPr>
        <w:t>万</w:t>
      </w:r>
      <w:r w:rsidR="00EA7434">
        <w:rPr>
          <w:rFonts w:asciiTheme="minorEastAsia" w:hAnsiTheme="minorEastAsia" w:hint="eastAsia"/>
          <w:szCs w:val="21"/>
        </w:rPr>
        <w:t>円</w:t>
      </w:r>
      <w:r>
        <w:rPr>
          <w:rFonts w:asciiTheme="minorEastAsia" w:hAnsiTheme="minorEastAsia" w:hint="eastAsia"/>
          <w:szCs w:val="21"/>
        </w:rPr>
        <w:t>かかるので回覧にしたい。希望者は戸配可。部員１名増加希望</w:t>
      </w:r>
    </w:p>
    <w:p w:rsidR="00360056" w:rsidRDefault="00360056"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○女性部　各イベント、体験教室行事参加状況の説明</w:t>
      </w:r>
    </w:p>
    <w:p w:rsidR="00360056" w:rsidRDefault="00360056"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○保安部　8/25防災フェスティバル</w:t>
      </w:r>
    </w:p>
    <w:p w:rsidR="00360056" w:rsidRDefault="00360056"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 xml:space="preserve">　避難宿泊体験（三角山小学校）</w:t>
      </w:r>
    </w:p>
    <w:p w:rsidR="00360056" w:rsidRDefault="00360056"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○衛生部　胃癌大腸がん検査（9/2</w:t>
      </w:r>
      <w:r>
        <w:rPr>
          <w:rFonts w:asciiTheme="minorEastAsia" w:hAnsiTheme="minorEastAsia"/>
          <w:szCs w:val="21"/>
        </w:rPr>
        <w:t>）</w:t>
      </w:r>
    </w:p>
    <w:p w:rsidR="00360056" w:rsidRDefault="00360056"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 xml:space="preserve"> 婦人科検査</w:t>
      </w:r>
      <w:r w:rsidR="005A7533">
        <w:rPr>
          <w:rFonts w:asciiTheme="minorEastAsia" w:hAnsiTheme="minorEastAsia" w:hint="eastAsia"/>
          <w:szCs w:val="21"/>
        </w:rPr>
        <w:t>（</w:t>
      </w:r>
      <w:r>
        <w:rPr>
          <w:rFonts w:asciiTheme="minorEastAsia" w:hAnsiTheme="minorEastAsia" w:hint="eastAsia"/>
          <w:szCs w:val="21"/>
        </w:rPr>
        <w:t>１１/</w:t>
      </w:r>
      <w:r w:rsidR="005A7533">
        <w:rPr>
          <w:rFonts w:asciiTheme="minorEastAsia" w:hAnsiTheme="minorEastAsia" w:hint="eastAsia"/>
          <w:szCs w:val="21"/>
        </w:rPr>
        <w:t>２５道対癌協会）</w:t>
      </w:r>
    </w:p>
    <w:p w:rsidR="005A7533" w:rsidRDefault="005A7533"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○施設部　街路灯移管１２灯最終２６灯が町内に残こる。新設１灯</w:t>
      </w:r>
    </w:p>
    <w:p w:rsidR="005A7533" w:rsidRDefault="005A7533"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○ジンギスカン大会　9/29 130名</w:t>
      </w:r>
    </w:p>
    <w:p w:rsidR="005A7533" w:rsidRDefault="005A7533"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 xml:space="preserve">　そり大会2/23１３組参加</w:t>
      </w:r>
    </w:p>
    <w:p w:rsidR="001D1419" w:rsidRDefault="002E5172" w:rsidP="00BF48D5">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○集団下校付き添い大倉山小（6/14</w:t>
      </w:r>
      <w:r>
        <w:rPr>
          <w:rFonts w:asciiTheme="minorEastAsia" w:hAnsiTheme="minorEastAsia"/>
          <w:szCs w:val="21"/>
        </w:rPr>
        <w:t>）</w:t>
      </w:r>
    </w:p>
    <w:p w:rsidR="002E5172" w:rsidRDefault="002E5172"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lastRenderedPageBreak/>
        <w:t>○宮中地域文化作品展（１０/４・５</w:t>
      </w:r>
      <w:r>
        <w:rPr>
          <w:rFonts w:asciiTheme="minorEastAsia" w:hAnsiTheme="minorEastAsia"/>
          <w:szCs w:val="21"/>
        </w:rPr>
        <w:t>）</w:t>
      </w:r>
    </w:p>
    <w:p w:rsidR="002E5172" w:rsidRDefault="002E5172"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 xml:space="preserve">　宮中通学路除雪（2/25</w:t>
      </w:r>
      <w:r>
        <w:rPr>
          <w:rFonts w:asciiTheme="minorEastAsia" w:hAnsiTheme="minorEastAsia"/>
          <w:szCs w:val="21"/>
        </w:rPr>
        <w:t>）</w:t>
      </w:r>
    </w:p>
    <w:p w:rsidR="002E5172" w:rsidRDefault="002E5172"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○積立金　町内会館を災害備蓄</w:t>
      </w:r>
      <w:r w:rsidR="00F60AF5">
        <w:rPr>
          <w:rFonts w:asciiTheme="minorEastAsia" w:hAnsiTheme="minorEastAsia" w:hint="eastAsia"/>
          <w:szCs w:val="21"/>
        </w:rPr>
        <w:t>とセットで任意積立金としたい。</w:t>
      </w:r>
    </w:p>
    <w:p w:rsidR="00F60AF5" w:rsidRDefault="00F60AF5"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○がん検診の回覧申し込みが来ない</w:t>
      </w:r>
    </w:p>
    <w:p w:rsidR="00F60AF5" w:rsidRDefault="00F60AF5"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 xml:space="preserve">　締切日をはっきりさせ改善したい。</w:t>
      </w:r>
    </w:p>
    <w:p w:rsidR="00F60AF5" w:rsidRDefault="00F60AF5"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○役員手当について</w:t>
      </w:r>
    </w:p>
    <w:p w:rsidR="00F60AF5" w:rsidRPr="00F60AF5" w:rsidRDefault="00F60AF5"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 xml:space="preserve">　新班長から町内会費免除などの手当てを支給して欲しい。→期末に買い物券などの支給を考えたい。</w:t>
      </w:r>
    </w:p>
    <w:p w:rsidR="00F60AF5" w:rsidRDefault="00BF48D5"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○町内会館の具体的内容を示して欲しい。</w:t>
      </w:r>
    </w:p>
    <w:p w:rsidR="00BF48D5" w:rsidRPr="002E5172" w:rsidRDefault="00BF48D5" w:rsidP="008F58E7">
      <w:pPr>
        <w:pBdr>
          <w:top w:val="single" w:sz="4" w:space="1" w:color="auto"/>
          <w:left w:val="single" w:sz="4" w:space="1" w:color="auto"/>
          <w:bottom w:val="single" w:sz="4" w:space="1" w:color="auto"/>
          <w:right w:val="single" w:sz="4" w:space="1" w:color="auto"/>
        </w:pBdr>
        <w:ind w:left="210" w:hangingChars="100" w:hanging="210"/>
        <w:rPr>
          <w:rFonts w:asciiTheme="minorEastAsia" w:hAnsiTheme="minorEastAsia"/>
          <w:szCs w:val="21"/>
        </w:rPr>
      </w:pPr>
      <w:r>
        <w:rPr>
          <w:rFonts w:asciiTheme="minorEastAsia" w:hAnsiTheme="minorEastAsia" w:hint="eastAsia"/>
          <w:szCs w:val="21"/>
        </w:rPr>
        <w:t>○班長の集計業務連絡等ＦＡＸ以外のメールでの連絡を可能にすべき。</w:t>
      </w:r>
    </w:p>
    <w:p w:rsidR="005A7533" w:rsidRDefault="005A7533" w:rsidP="005A7533">
      <w:pPr>
        <w:ind w:left="210" w:hangingChars="100" w:hanging="210"/>
        <w:rPr>
          <w:rFonts w:asciiTheme="minorEastAsia" w:hAnsiTheme="minorEastAsia"/>
          <w:szCs w:val="21"/>
        </w:rPr>
      </w:pPr>
      <w:r>
        <w:rPr>
          <w:rFonts w:asciiTheme="minorEastAsia" w:hAnsiTheme="minorEastAsia" w:hint="eastAsia"/>
          <w:szCs w:val="21"/>
        </w:rPr>
        <w:t xml:space="preserve">　</w:t>
      </w:r>
    </w:p>
    <w:p w:rsidR="005A7533" w:rsidRDefault="00EA7434" w:rsidP="00750E9F">
      <w:pPr>
        <w:ind w:left="210" w:hangingChars="100" w:hanging="210"/>
        <w:rPr>
          <w:rFonts w:asciiTheme="minorEastAsia" w:hAnsiTheme="minorEastAsia"/>
          <w:szCs w:val="21"/>
        </w:rPr>
      </w:pPr>
      <w:r>
        <w:rPr>
          <w:rFonts w:asciiTheme="minorEastAsia" w:hAnsiTheme="minorEastAsia" w:hint="eastAsia"/>
          <w:szCs w:val="21"/>
        </w:rPr>
        <w:t>＊総会　平成２６年４月２７日（日）</w:t>
      </w:r>
    </w:p>
    <w:p w:rsidR="00EA7434" w:rsidRDefault="00EA7434" w:rsidP="00EA7434">
      <w:pPr>
        <w:ind w:left="210" w:hangingChars="100" w:hanging="210"/>
        <w:rPr>
          <w:rFonts w:asciiTheme="minorEastAsia" w:hAnsiTheme="minorEastAsia"/>
          <w:szCs w:val="21"/>
        </w:rPr>
      </w:pPr>
      <w:r>
        <w:rPr>
          <w:rFonts w:asciiTheme="minorEastAsia" w:hAnsiTheme="minorEastAsia" w:hint="eastAsia"/>
          <w:szCs w:val="21"/>
        </w:rPr>
        <w:t xml:space="preserve">　　大倉山ジャンプ競技場プレス室</w:t>
      </w:r>
    </w:p>
    <w:p w:rsidR="001E7089" w:rsidRDefault="00EA7434" w:rsidP="001E7089">
      <w:pPr>
        <w:ind w:left="420" w:hangingChars="200" w:hanging="420"/>
        <w:rPr>
          <w:rFonts w:asciiTheme="minorEastAsia" w:hAnsiTheme="minorEastAsia"/>
          <w:szCs w:val="21"/>
        </w:rPr>
      </w:pPr>
      <w:r>
        <w:rPr>
          <w:rFonts w:asciiTheme="minorEastAsia" w:hAnsiTheme="minorEastAsia" w:hint="eastAsia"/>
          <w:szCs w:val="21"/>
        </w:rPr>
        <w:t>午前9:30〜11:30</w:t>
      </w:r>
      <w:r>
        <w:rPr>
          <w:rFonts w:asciiTheme="minorEastAsia" w:hAnsiTheme="minorEastAsia"/>
          <w:szCs w:val="21"/>
        </w:rPr>
        <w:t xml:space="preserve"> </w:t>
      </w:r>
      <w:r>
        <w:rPr>
          <w:rFonts w:asciiTheme="minorEastAsia" w:hAnsiTheme="minorEastAsia" w:hint="eastAsia"/>
          <w:szCs w:val="21"/>
        </w:rPr>
        <w:t>後ラムダイニング</w:t>
      </w:r>
    </w:p>
    <w:p w:rsidR="00EA7434" w:rsidRPr="001E7089" w:rsidRDefault="003913BA" w:rsidP="001E7089">
      <w:pPr>
        <w:ind w:left="422" w:hangingChars="200" w:hanging="422"/>
        <w:rPr>
          <w:rFonts w:asciiTheme="minorEastAsia" w:hAnsiTheme="minorEastAsia"/>
          <w:szCs w:val="21"/>
        </w:rPr>
      </w:pPr>
      <w:r w:rsidRPr="000E09EB">
        <w:rPr>
          <w:rFonts w:asciiTheme="minorEastAsia" w:hAnsiTheme="minorEastAsia" w:hint="eastAsia"/>
          <w:b/>
          <w:szCs w:val="21"/>
        </w:rPr>
        <w:t>○資源回収実績２月度</w:t>
      </w:r>
      <w:r w:rsidR="001E7089">
        <w:rPr>
          <w:rFonts w:asciiTheme="minorEastAsia" w:hAnsiTheme="minorEastAsia" w:hint="eastAsia"/>
          <w:b/>
          <w:szCs w:val="21"/>
        </w:rPr>
        <w:t>前年比１７７%</w:t>
      </w:r>
    </w:p>
    <w:tbl>
      <w:tblPr>
        <w:tblStyle w:val="a8"/>
        <w:tblpPr w:leftFromText="142" w:rightFromText="142" w:vertAnchor="text" w:tblpX="129" w:tblpY="1"/>
        <w:tblW w:w="3539" w:type="dxa"/>
        <w:tblLook w:val="04A0" w:firstRow="1" w:lastRow="0" w:firstColumn="1" w:lastColumn="0" w:noHBand="0" w:noVBand="1"/>
      </w:tblPr>
      <w:tblGrid>
        <w:gridCol w:w="1320"/>
        <w:gridCol w:w="1174"/>
        <w:gridCol w:w="1045"/>
      </w:tblGrid>
      <w:tr w:rsidR="00365037" w:rsidTr="001D1419">
        <w:tc>
          <w:tcPr>
            <w:tcW w:w="1320"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・新聞</w:t>
            </w:r>
          </w:p>
        </w:tc>
        <w:tc>
          <w:tcPr>
            <w:tcW w:w="1174"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3,810kg</w:t>
            </w:r>
          </w:p>
        </w:tc>
        <w:tc>
          <w:tcPr>
            <w:tcW w:w="1045"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15,240円</w:t>
            </w:r>
          </w:p>
        </w:tc>
      </w:tr>
      <w:tr w:rsidR="00365037" w:rsidTr="001D1419">
        <w:tc>
          <w:tcPr>
            <w:tcW w:w="1320"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・雑誌</w:t>
            </w:r>
          </w:p>
        </w:tc>
        <w:tc>
          <w:tcPr>
            <w:tcW w:w="1174"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 xml:space="preserve">　460kg</w:t>
            </w:r>
          </w:p>
        </w:tc>
        <w:tc>
          <w:tcPr>
            <w:tcW w:w="1045"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 xml:space="preserve">   920円</w:t>
            </w:r>
          </w:p>
        </w:tc>
      </w:tr>
      <w:tr w:rsidR="00365037" w:rsidTr="001D1419">
        <w:tc>
          <w:tcPr>
            <w:tcW w:w="1320"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・段ボール</w:t>
            </w:r>
          </w:p>
        </w:tc>
        <w:tc>
          <w:tcPr>
            <w:tcW w:w="1174"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1,250kg</w:t>
            </w:r>
          </w:p>
        </w:tc>
        <w:tc>
          <w:tcPr>
            <w:tcW w:w="1045"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 xml:space="preserve"> 2,500円</w:t>
            </w:r>
          </w:p>
        </w:tc>
      </w:tr>
      <w:tr w:rsidR="00365037" w:rsidTr="001D1419">
        <w:tc>
          <w:tcPr>
            <w:tcW w:w="1320"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w:t>
            </w:r>
            <w:r w:rsidRPr="00365037">
              <w:rPr>
                <w:rFonts w:asciiTheme="minorEastAsia" w:hAnsiTheme="minorEastAsia" w:hint="eastAsia"/>
                <w:b/>
                <w:sz w:val="16"/>
                <w:szCs w:val="16"/>
              </w:rPr>
              <w:t>牛乳</w:t>
            </w:r>
            <w:r>
              <w:rPr>
                <w:rFonts w:asciiTheme="minorEastAsia" w:hAnsiTheme="minorEastAsia" w:hint="eastAsia"/>
                <w:b/>
                <w:sz w:val="18"/>
                <w:szCs w:val="18"/>
              </w:rPr>
              <w:t>パック</w:t>
            </w:r>
          </w:p>
        </w:tc>
        <w:tc>
          <w:tcPr>
            <w:tcW w:w="1174" w:type="dxa"/>
          </w:tcPr>
          <w:p w:rsidR="00365037" w:rsidRDefault="00365037" w:rsidP="001D1419">
            <w:pPr>
              <w:jc w:val="center"/>
              <w:rPr>
                <w:rFonts w:asciiTheme="minorEastAsia" w:hAnsiTheme="minorEastAsia"/>
                <w:b/>
                <w:sz w:val="18"/>
                <w:szCs w:val="18"/>
              </w:rPr>
            </w:pPr>
            <w:r>
              <w:rPr>
                <w:rFonts w:asciiTheme="minorEastAsia" w:hAnsiTheme="minorEastAsia" w:hint="eastAsia"/>
                <w:b/>
                <w:sz w:val="18"/>
                <w:szCs w:val="18"/>
              </w:rPr>
              <w:t>30kg</w:t>
            </w:r>
          </w:p>
        </w:tc>
        <w:tc>
          <w:tcPr>
            <w:tcW w:w="1045" w:type="dxa"/>
          </w:tcPr>
          <w:p w:rsidR="00365037" w:rsidRDefault="00365037" w:rsidP="001D1419">
            <w:pPr>
              <w:jc w:val="center"/>
              <w:rPr>
                <w:rFonts w:asciiTheme="minorEastAsia" w:hAnsiTheme="minorEastAsia"/>
                <w:b/>
                <w:sz w:val="18"/>
                <w:szCs w:val="18"/>
              </w:rPr>
            </w:pPr>
            <w:r>
              <w:rPr>
                <w:rFonts w:asciiTheme="minorEastAsia" w:hAnsiTheme="minorEastAsia" w:hint="eastAsia"/>
                <w:b/>
                <w:sz w:val="18"/>
                <w:szCs w:val="18"/>
              </w:rPr>
              <w:t>150円</w:t>
            </w:r>
          </w:p>
        </w:tc>
      </w:tr>
      <w:tr w:rsidR="00365037" w:rsidTr="001D1419">
        <w:tc>
          <w:tcPr>
            <w:tcW w:w="1320"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・リターナル</w:t>
            </w:r>
          </w:p>
        </w:tc>
        <w:tc>
          <w:tcPr>
            <w:tcW w:w="1174" w:type="dxa"/>
          </w:tcPr>
          <w:p w:rsidR="00365037" w:rsidRPr="00365037" w:rsidRDefault="00365037" w:rsidP="00EA7434">
            <w:pPr>
              <w:rPr>
                <w:rFonts w:asciiTheme="minorEastAsia" w:hAnsiTheme="minorEastAsia"/>
                <w:b/>
                <w:strike/>
                <w:sz w:val="18"/>
                <w:szCs w:val="18"/>
              </w:rPr>
            </w:pPr>
            <w:r>
              <w:rPr>
                <w:rFonts w:asciiTheme="minorEastAsia" w:hAnsiTheme="minorEastAsia" w:hint="eastAsia"/>
                <w:b/>
                <w:sz w:val="18"/>
                <w:szCs w:val="18"/>
              </w:rPr>
              <w:t xml:space="preserve">　</w:t>
            </w:r>
            <w:r>
              <w:rPr>
                <w:rFonts w:asciiTheme="minorEastAsia" w:hAnsiTheme="minorEastAsia"/>
                <w:b/>
                <w:strike/>
                <w:sz w:val="18"/>
                <w:szCs w:val="18"/>
              </w:rPr>
              <w:t>52.5kg</w:t>
            </w:r>
          </w:p>
        </w:tc>
        <w:tc>
          <w:tcPr>
            <w:tcW w:w="1045" w:type="dxa"/>
          </w:tcPr>
          <w:p w:rsidR="00365037" w:rsidRDefault="00365037" w:rsidP="001D1419">
            <w:pPr>
              <w:jc w:val="center"/>
              <w:rPr>
                <w:rFonts w:asciiTheme="minorEastAsia" w:hAnsiTheme="minorEastAsia"/>
                <w:b/>
                <w:sz w:val="18"/>
                <w:szCs w:val="18"/>
              </w:rPr>
            </w:pPr>
            <w:r>
              <w:rPr>
                <w:rFonts w:asciiTheme="minorEastAsia" w:hAnsiTheme="minorEastAsia" w:hint="eastAsia"/>
                <w:b/>
                <w:sz w:val="18"/>
                <w:szCs w:val="18"/>
              </w:rPr>
              <w:t>267円</w:t>
            </w:r>
          </w:p>
        </w:tc>
      </w:tr>
      <w:tr w:rsidR="00365037" w:rsidTr="001D1419">
        <w:tc>
          <w:tcPr>
            <w:tcW w:w="1320"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 xml:space="preserve">・鉄　　　　　　</w:t>
            </w:r>
          </w:p>
        </w:tc>
        <w:tc>
          <w:tcPr>
            <w:tcW w:w="1174" w:type="dxa"/>
          </w:tcPr>
          <w:p w:rsidR="00365037" w:rsidRDefault="00365037" w:rsidP="001D1419">
            <w:pPr>
              <w:jc w:val="center"/>
              <w:rPr>
                <w:rFonts w:asciiTheme="minorEastAsia" w:hAnsiTheme="minorEastAsia"/>
                <w:b/>
                <w:sz w:val="18"/>
                <w:szCs w:val="18"/>
              </w:rPr>
            </w:pPr>
            <w:r>
              <w:rPr>
                <w:rFonts w:asciiTheme="minorEastAsia" w:hAnsiTheme="minorEastAsia" w:hint="eastAsia"/>
                <w:b/>
                <w:sz w:val="18"/>
                <w:szCs w:val="18"/>
              </w:rPr>
              <w:t>25kg</w:t>
            </w:r>
          </w:p>
        </w:tc>
        <w:tc>
          <w:tcPr>
            <w:tcW w:w="1045" w:type="dxa"/>
          </w:tcPr>
          <w:p w:rsidR="00365037" w:rsidRDefault="00365037" w:rsidP="001D1419">
            <w:pPr>
              <w:jc w:val="center"/>
              <w:rPr>
                <w:rFonts w:asciiTheme="minorEastAsia" w:hAnsiTheme="minorEastAsia"/>
                <w:b/>
                <w:sz w:val="18"/>
                <w:szCs w:val="18"/>
              </w:rPr>
            </w:pPr>
            <w:r>
              <w:rPr>
                <w:rFonts w:asciiTheme="minorEastAsia" w:hAnsiTheme="minorEastAsia" w:hint="eastAsia"/>
                <w:b/>
                <w:sz w:val="18"/>
                <w:szCs w:val="18"/>
              </w:rPr>
              <w:t>50円</w:t>
            </w:r>
          </w:p>
        </w:tc>
      </w:tr>
      <w:tr w:rsidR="00365037" w:rsidTr="001D1419">
        <w:tc>
          <w:tcPr>
            <w:tcW w:w="1320"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・布類</w:t>
            </w:r>
          </w:p>
        </w:tc>
        <w:tc>
          <w:tcPr>
            <w:tcW w:w="1174" w:type="dxa"/>
          </w:tcPr>
          <w:p w:rsidR="00365037" w:rsidRDefault="00365037" w:rsidP="001D1419">
            <w:pPr>
              <w:jc w:val="center"/>
              <w:rPr>
                <w:rFonts w:asciiTheme="minorEastAsia" w:hAnsiTheme="minorEastAsia"/>
                <w:b/>
                <w:sz w:val="18"/>
                <w:szCs w:val="18"/>
              </w:rPr>
            </w:pPr>
            <w:r>
              <w:rPr>
                <w:rFonts w:asciiTheme="minorEastAsia" w:hAnsiTheme="minorEastAsia" w:hint="eastAsia"/>
                <w:b/>
                <w:sz w:val="18"/>
                <w:szCs w:val="18"/>
              </w:rPr>
              <w:t>25kg</w:t>
            </w:r>
          </w:p>
        </w:tc>
        <w:tc>
          <w:tcPr>
            <w:tcW w:w="1045" w:type="dxa"/>
          </w:tcPr>
          <w:p w:rsidR="00365037" w:rsidRDefault="00365037" w:rsidP="001D1419">
            <w:pPr>
              <w:jc w:val="center"/>
              <w:rPr>
                <w:rFonts w:asciiTheme="minorEastAsia" w:hAnsiTheme="minorEastAsia"/>
                <w:b/>
                <w:sz w:val="18"/>
                <w:szCs w:val="18"/>
              </w:rPr>
            </w:pPr>
            <w:r>
              <w:rPr>
                <w:rFonts w:asciiTheme="minorEastAsia" w:hAnsiTheme="minorEastAsia" w:hint="eastAsia"/>
                <w:b/>
                <w:sz w:val="18"/>
                <w:szCs w:val="18"/>
              </w:rPr>
              <w:t>75円</w:t>
            </w:r>
          </w:p>
        </w:tc>
      </w:tr>
      <w:tr w:rsidR="00365037" w:rsidTr="003F4E1C">
        <w:trPr>
          <w:trHeight w:val="517"/>
        </w:trPr>
        <w:tc>
          <w:tcPr>
            <w:tcW w:w="1320" w:type="dxa"/>
          </w:tcPr>
          <w:p w:rsidR="00365037" w:rsidRDefault="00365037" w:rsidP="00EA7434">
            <w:pPr>
              <w:rPr>
                <w:rFonts w:asciiTheme="minorEastAsia" w:hAnsiTheme="minorEastAsia"/>
                <w:b/>
                <w:sz w:val="18"/>
                <w:szCs w:val="18"/>
              </w:rPr>
            </w:pPr>
            <w:r>
              <w:rPr>
                <w:rFonts w:asciiTheme="minorEastAsia" w:hAnsiTheme="minorEastAsia" w:hint="eastAsia"/>
                <w:b/>
                <w:sz w:val="18"/>
                <w:szCs w:val="18"/>
              </w:rPr>
              <w:t>・アルミ缶他</w:t>
            </w:r>
          </w:p>
        </w:tc>
        <w:tc>
          <w:tcPr>
            <w:tcW w:w="1174" w:type="dxa"/>
          </w:tcPr>
          <w:p w:rsidR="001D1419" w:rsidRDefault="001D1419" w:rsidP="001D1419">
            <w:pPr>
              <w:jc w:val="center"/>
              <w:rPr>
                <w:rFonts w:asciiTheme="minorEastAsia" w:hAnsiTheme="minorEastAsia"/>
                <w:b/>
                <w:sz w:val="18"/>
                <w:szCs w:val="18"/>
              </w:rPr>
            </w:pPr>
            <w:r>
              <w:rPr>
                <w:rFonts w:asciiTheme="minorEastAsia" w:hAnsiTheme="minorEastAsia" w:hint="eastAsia"/>
                <w:b/>
                <w:sz w:val="18"/>
                <w:szCs w:val="18"/>
              </w:rPr>
              <w:t>40kg</w:t>
            </w:r>
          </w:p>
        </w:tc>
        <w:tc>
          <w:tcPr>
            <w:tcW w:w="1045" w:type="dxa"/>
          </w:tcPr>
          <w:p w:rsidR="00365037" w:rsidRDefault="003F4E1C" w:rsidP="001D1419">
            <w:pPr>
              <w:jc w:val="center"/>
              <w:rPr>
                <w:rFonts w:asciiTheme="minorEastAsia" w:hAnsiTheme="minorEastAsia"/>
                <w:b/>
                <w:sz w:val="18"/>
                <w:szCs w:val="18"/>
              </w:rPr>
            </w:pPr>
            <w:r>
              <w:rPr>
                <w:rFonts w:asciiTheme="minorEastAsia" w:hAnsiTheme="minorEastAsia"/>
                <w:b/>
                <w:noProof/>
                <w:sz w:val="18"/>
                <w:szCs w:val="18"/>
              </w:rPr>
              <mc:AlternateContent>
                <mc:Choice Requires="wps">
                  <w:drawing>
                    <wp:anchor distT="0" distB="0" distL="114300" distR="114300" simplePos="0" relativeHeight="251661312" behindDoc="0" locked="0" layoutInCell="1" allowOverlap="1" wp14:anchorId="766EF688" wp14:editId="19F4B772">
                      <wp:simplePos x="0" y="0"/>
                      <wp:positionH relativeFrom="column">
                        <wp:posOffset>-803275</wp:posOffset>
                      </wp:positionH>
                      <wp:positionV relativeFrom="paragraph">
                        <wp:posOffset>168275</wp:posOffset>
                      </wp:positionV>
                      <wp:extent cx="140017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00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E4F" w:rsidRDefault="003F4E1C">
                                  <w:r>
                                    <w:rPr>
                                      <w:rFonts w:hint="eastAsia"/>
                                    </w:rPr>
                                    <w:t xml:space="preserve">  5,625kg</w:t>
                                  </w:r>
                                  <w:r>
                                    <w:t xml:space="preserve"> 20,097</w:t>
                                  </w:r>
                                  <w:r>
                                    <w:rPr>
                                      <w:rFonts w:hint="eastAsia"/>
                                    </w:rPr>
                                    <w:t>円</w:t>
                                  </w:r>
                                  <w:r>
                                    <w:rPr>
                                      <w:rFonts w:hint="eastAsi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EF688" id="_x0000_t202" coordsize="21600,21600" o:spt="202" path="m,l,21600r21600,l21600,xe">
                      <v:stroke joinstyle="miter"/>
                      <v:path gradientshapeok="t" o:connecttype="rect"/>
                    </v:shapetype>
                    <v:shape id="テキスト ボックス 2" o:spid="_x0000_s1028" type="#_x0000_t202" style="position:absolute;left:0;text-align:left;margin-left:-63.25pt;margin-top:13.25pt;width:11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QLtQIAAMoFAAAOAAAAZHJzL2Uyb0RvYy54bWysVMFu2zAMvQ/YPwi6r3aypN2COkXWosOA&#10;oi3WDj0rstQYlUVNUmJnxwQo9hH7hWHnfY9/ZJTspGnXS4ddbFJ8pMgnkodHdanIQlhXgM5oby+l&#10;RGgOeaFvM/rl+vTNO0qcZzpnCrTI6FI4ejR+/eqwMiPRhxmoXFiCQbQbVSajM+/NKEkcn4mSuT0w&#10;QqNRgi2ZR9XeJrllFUYvVdJP0/2kApsbC1w4h6cnrZGOY3wpBfcXUjrhicoo5ubj18bvNHyT8SEb&#10;3VpmZgXv0mD/kEXJCo2XbkOdMM/I3BZ/hSoLbsGB9HscygSkLLiINWA1vfRJNVczZkSsBclxZkuT&#10;+39h+fni0pIiz2ifEs1KfKJmfd+sfjar3836O2nWP5r1uln9Qp30A12VcSP0ujLo5+sPUOOzb84d&#10;HgYWamnL8Mf6CNqR+OWWbFF7woPTIE17B0NKONr6w4MgY/jkwdtY5z8KKEkQMmrxMSPHbHHmfAvd&#10;QMJlDlSRnxZKRSU0kDhWliwYPr3yMUcM/gilNKkyuv92mMbAj2wh9NZ/qhi/69LbQWE8pcN1IrZa&#10;l1ZgqGUiSn6pRMAo/VlIpDoS8kyOjHOht3lGdEBJrOgljh3+IauXOLd1oEe8GbTfOpeFBtuy9Jja&#10;/G5DrWzx+IY7dQfR19O667GugaaQL7F/LLQD6Qw/LZDvM+b8JbM4gdgyuFX8BX6kAnwk6CRKZmC/&#10;PXce8DgYaKWkwonOqPs6Z1ZQoj5pHJn3vcEgrICoDIYHfVTsrmW6a9Hz8hiwc3q4vwyPYsB7tRGl&#10;hfIGl88k3IompjnenVG/EY99u2dweXExmUQQDr1h/kxfGR5CB5ZDn13XN8yars89Tsg5bGafjZ60&#10;e4sNnhomcw+yiLMQeG5Z7fjHhRGnqVtuYSPt6hH1sILHfwAAAP//AwBQSwMEFAAGAAgAAAAhAFOU&#10;LtvdAAAACQEAAA8AAABkcnMvZG93bnJldi54bWxMj8FOwzAMhu9IvENkJG5buglK1zWdAA0unDYQ&#10;Z6/JkmiNUyVZV96ewAVOluVPv7+/2UyuZ6MK0XoSsJgXwBR1XlrSAj7eX2YVsJiQJPaelIAvFWHT&#10;Xl81WEt/oZ0a90mzHEKxRgEmpaHmPHZGOYxzPyjKt6MPDlNeg+Yy4CWHu54vi6LkDi3lDwYH9WxU&#10;d9qfnYDtk17prsJgtpW0dpw+j2/6VYjbm+lxDSypKf3B8KOf1aHNTgd/JhlZL2C2WJb3mRXwOzOx&#10;usvlDgLKhwJ42/D/DdpvAAAA//8DAFBLAQItABQABgAIAAAAIQC2gziS/gAAAOEBAAATAAAAAAAA&#10;AAAAAAAAAAAAAABbQ29udGVudF9UeXBlc10ueG1sUEsBAi0AFAAGAAgAAAAhADj9If/WAAAAlAEA&#10;AAsAAAAAAAAAAAAAAAAALwEAAF9yZWxzLy5yZWxzUEsBAi0AFAAGAAgAAAAhAHQjdAu1AgAAygUA&#10;AA4AAAAAAAAAAAAAAAAALgIAAGRycy9lMm9Eb2MueG1sUEsBAi0AFAAGAAgAAAAhAFOULtvdAAAA&#10;CQEAAA8AAAAAAAAAAAAAAAAADwUAAGRycy9kb3ducmV2LnhtbFBLBQYAAAAABAAEAPMAAAAZBgAA&#10;AAA=&#10;" fillcolor="white [3201]" strokeweight=".5pt">
                      <v:textbox>
                        <w:txbxContent>
                          <w:p w:rsidR="00914E4F" w:rsidRDefault="003F4E1C">
                            <w:r>
                              <w:rPr>
                                <w:rFonts w:hint="eastAsia"/>
                              </w:rPr>
                              <w:t xml:space="preserve">  5,625kg</w:t>
                            </w:r>
                            <w:r>
                              <w:t xml:space="preserve"> 20,097</w:t>
                            </w:r>
                            <w:r>
                              <w:rPr>
                                <w:rFonts w:hint="eastAsia"/>
                              </w:rPr>
                              <w:t>円</w:t>
                            </w:r>
                            <w:r>
                              <w:rPr>
                                <w:rFonts w:hint="eastAsia"/>
                              </w:rPr>
                              <w:tab/>
                            </w:r>
                          </w:p>
                        </w:txbxContent>
                      </v:textbox>
                    </v:shape>
                  </w:pict>
                </mc:Fallback>
              </mc:AlternateContent>
            </w:r>
            <w:r w:rsidR="001D1419">
              <w:rPr>
                <w:rFonts w:asciiTheme="minorEastAsia" w:hAnsiTheme="minorEastAsia" w:hint="eastAsia"/>
                <w:b/>
                <w:sz w:val="18"/>
                <w:szCs w:val="18"/>
              </w:rPr>
              <w:t>895円</w:t>
            </w:r>
          </w:p>
        </w:tc>
      </w:tr>
    </w:tbl>
    <w:p w:rsidR="000E09EB" w:rsidRDefault="000E09EB" w:rsidP="00EA7434">
      <w:pPr>
        <w:ind w:left="181" w:hangingChars="100" w:hanging="181"/>
        <w:rPr>
          <w:rFonts w:asciiTheme="minorEastAsia" w:hAnsiTheme="minorEastAsia"/>
          <w:b/>
          <w:sz w:val="18"/>
          <w:szCs w:val="18"/>
        </w:rPr>
      </w:pPr>
    </w:p>
    <w:p w:rsidR="00EB58CC" w:rsidRDefault="00EB58CC" w:rsidP="00EA7434">
      <w:pPr>
        <w:ind w:left="181" w:hangingChars="100" w:hanging="181"/>
        <w:rPr>
          <w:rFonts w:asciiTheme="minorEastAsia" w:hAnsiTheme="minorEastAsia"/>
          <w:b/>
          <w:sz w:val="18"/>
          <w:szCs w:val="18"/>
        </w:rPr>
      </w:pPr>
    </w:p>
    <w:p w:rsidR="00EB58CC" w:rsidRDefault="00EB58CC" w:rsidP="00EA7434">
      <w:pPr>
        <w:ind w:left="181" w:hangingChars="100" w:hanging="181"/>
        <w:rPr>
          <w:rFonts w:asciiTheme="minorEastAsia" w:hAnsiTheme="minorEastAsia"/>
          <w:b/>
          <w:sz w:val="18"/>
          <w:szCs w:val="18"/>
        </w:rPr>
      </w:pPr>
    </w:p>
    <w:p w:rsidR="00EB58CC" w:rsidRDefault="00EB58CC" w:rsidP="00EB58CC">
      <w:pPr>
        <w:rPr>
          <w:rFonts w:asciiTheme="minorEastAsia" w:hAnsiTheme="minorEastAsia"/>
          <w:b/>
          <w:sz w:val="18"/>
          <w:szCs w:val="18"/>
        </w:rPr>
      </w:pPr>
    </w:p>
    <w:p w:rsidR="00EB58CC" w:rsidRPr="00EB58CC" w:rsidRDefault="00EB58CC" w:rsidP="00EA7434">
      <w:pPr>
        <w:ind w:left="161" w:hangingChars="100" w:hanging="161"/>
        <w:rPr>
          <w:rFonts w:asciiTheme="minorEastAsia" w:hAnsiTheme="minorEastAsia"/>
          <w:b/>
          <w:sz w:val="16"/>
          <w:szCs w:val="16"/>
        </w:rPr>
      </w:pPr>
    </w:p>
    <w:p w:rsidR="00EB58CC" w:rsidRDefault="00EB58CC" w:rsidP="00EA7434">
      <w:pPr>
        <w:ind w:left="181" w:hangingChars="100" w:hanging="181"/>
        <w:rPr>
          <w:rFonts w:asciiTheme="minorEastAsia" w:hAnsiTheme="minorEastAsia"/>
          <w:b/>
          <w:sz w:val="18"/>
          <w:szCs w:val="18"/>
        </w:rPr>
      </w:pPr>
    </w:p>
    <w:p w:rsidR="00EB58CC" w:rsidRDefault="00EB58CC" w:rsidP="00EA7434">
      <w:pPr>
        <w:ind w:left="181" w:hangingChars="100" w:hanging="181"/>
        <w:rPr>
          <w:rFonts w:asciiTheme="minorEastAsia" w:hAnsiTheme="minorEastAsia"/>
          <w:b/>
          <w:sz w:val="18"/>
          <w:szCs w:val="18"/>
        </w:rPr>
      </w:pPr>
    </w:p>
    <w:p w:rsidR="00EB58CC" w:rsidRDefault="00EB58CC" w:rsidP="00EA7434">
      <w:pPr>
        <w:ind w:left="181" w:hangingChars="100" w:hanging="181"/>
        <w:rPr>
          <w:rFonts w:asciiTheme="minorEastAsia" w:hAnsiTheme="minorEastAsia"/>
          <w:b/>
          <w:sz w:val="18"/>
          <w:szCs w:val="18"/>
        </w:rPr>
      </w:pPr>
    </w:p>
    <w:p w:rsidR="001E7089" w:rsidRDefault="00EB58CC" w:rsidP="0088438F">
      <w:pPr>
        <w:ind w:left="181" w:hangingChars="100" w:hanging="181"/>
        <w:rPr>
          <w:rFonts w:asciiTheme="minorEastAsia" w:hAnsiTheme="minorEastAsia"/>
          <w:b/>
          <w:sz w:val="18"/>
          <w:szCs w:val="18"/>
        </w:rPr>
      </w:pPr>
      <w:r>
        <w:rPr>
          <w:rFonts w:asciiTheme="minorEastAsia" w:hAnsiTheme="minorEastAsia" w:hint="eastAsia"/>
          <w:b/>
          <w:sz w:val="18"/>
          <w:szCs w:val="18"/>
        </w:rPr>
        <w:t xml:space="preserve">計　　　　</w:t>
      </w:r>
    </w:p>
    <w:p w:rsidR="002641F7" w:rsidRDefault="005A52F1" w:rsidP="00BA3B79">
      <w:pPr>
        <w:rPr>
          <w:rFonts w:asciiTheme="minorEastAsia" w:hAnsiTheme="minorEastAsia"/>
          <w:b/>
          <w:sz w:val="22"/>
        </w:rPr>
      </w:pPr>
      <w:r>
        <w:rPr>
          <w:rFonts w:asciiTheme="minorEastAsia" w:hAnsiTheme="minorEastAsia" w:hint="eastAsia"/>
          <w:b/>
          <w:sz w:val="22"/>
        </w:rPr>
        <w:lastRenderedPageBreak/>
        <w:t>○</w:t>
      </w:r>
      <w:r w:rsidR="002641F7" w:rsidRPr="001E7089">
        <w:rPr>
          <w:rFonts w:asciiTheme="minorEastAsia" w:hAnsiTheme="minorEastAsia" w:hint="eastAsia"/>
          <w:b/>
          <w:sz w:val="22"/>
        </w:rPr>
        <w:t>２月２３日</w:t>
      </w:r>
      <w:r w:rsidR="002641F7">
        <w:rPr>
          <w:rFonts w:asciiTheme="minorEastAsia" w:hAnsiTheme="minorEastAsia" w:hint="eastAsia"/>
          <w:b/>
          <w:sz w:val="22"/>
        </w:rPr>
        <w:t xml:space="preserve">　</w:t>
      </w:r>
      <w:r w:rsidR="002641F7" w:rsidRPr="001E7089">
        <w:rPr>
          <w:rFonts w:asciiTheme="minorEastAsia" w:hAnsiTheme="minorEastAsia" w:hint="eastAsia"/>
          <w:b/>
          <w:sz w:val="22"/>
        </w:rPr>
        <w:t>ダンボールそり大会</w:t>
      </w:r>
    </w:p>
    <w:p w:rsidR="00A17EBA" w:rsidRDefault="00BA3B79" w:rsidP="00BA3B79">
      <w:pPr>
        <w:rPr>
          <w:rFonts w:asciiTheme="minorEastAsia" w:hAnsiTheme="minorEastAsia"/>
          <w:b/>
          <w:sz w:val="22"/>
        </w:rPr>
      </w:pPr>
      <w:r>
        <w:rPr>
          <w:rFonts w:asciiTheme="minorEastAsia" w:hAnsiTheme="minorEastAsia" w:hint="eastAsia"/>
          <w:noProof/>
          <w:szCs w:val="21"/>
        </w:rPr>
        <w:drawing>
          <wp:inline distT="0" distB="0" distL="0" distR="0" wp14:anchorId="6DB64324" wp14:editId="043A9B9E">
            <wp:extent cx="2242185" cy="3364274"/>
            <wp:effectExtent l="0" t="0" r="5715"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そり大会 0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185" cy="3364274"/>
                    </a:xfrm>
                    <a:prstGeom prst="rect">
                      <a:avLst/>
                    </a:prstGeom>
                  </pic:spPr>
                </pic:pic>
              </a:graphicData>
            </a:graphic>
          </wp:inline>
        </w:drawing>
      </w:r>
      <w:r w:rsidR="002641F7">
        <w:rPr>
          <w:rFonts w:asciiTheme="minorEastAsia" w:hAnsiTheme="minorEastAsia" w:hint="eastAsia"/>
          <w:noProof/>
          <w:szCs w:val="21"/>
        </w:rPr>
        <w:drawing>
          <wp:inline distT="0" distB="0" distL="0" distR="0" wp14:anchorId="5770A04A" wp14:editId="16C210F3">
            <wp:extent cx="2200910" cy="1504950"/>
            <wp:effectExtent l="0" t="0" r="889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そり大会 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275" cy="1509986"/>
                    </a:xfrm>
                    <a:prstGeom prst="rect">
                      <a:avLst/>
                    </a:prstGeom>
                  </pic:spPr>
                </pic:pic>
              </a:graphicData>
            </a:graphic>
          </wp:inline>
        </w:drawing>
      </w:r>
    </w:p>
    <w:p w:rsidR="00BA3B79" w:rsidRDefault="00A17EBA" w:rsidP="00BA3B79">
      <w:pPr>
        <w:rPr>
          <w:rFonts w:asciiTheme="minorEastAsia" w:hAnsiTheme="minorEastAsia"/>
          <w:b/>
          <w:sz w:val="22"/>
        </w:rPr>
      </w:pPr>
      <w:r>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233E14FF" wp14:editId="1FB83AC7">
                <wp:simplePos x="0" y="0"/>
                <wp:positionH relativeFrom="column">
                  <wp:posOffset>-45086</wp:posOffset>
                </wp:positionH>
                <wp:positionV relativeFrom="paragraph">
                  <wp:posOffset>1666875</wp:posOffset>
                </wp:positionV>
                <wp:extent cx="2276475" cy="5905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2764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EBA" w:rsidRDefault="00A17EBA">
                            <w:r>
                              <w:rPr>
                                <w:rFonts w:hint="eastAsia"/>
                              </w:rPr>
                              <w:t>・</w:t>
                            </w:r>
                            <w:r w:rsidRPr="00A17EBA">
                              <w:rPr>
                                <w:rFonts w:hint="eastAsia"/>
                                <w:b/>
                              </w:rPr>
                              <w:t>札幌広報４月号に掲載予定</w:t>
                            </w:r>
                          </w:p>
                          <w:p w:rsidR="00A17EBA" w:rsidRPr="00A17EBA" w:rsidRDefault="00A17EBA" w:rsidP="00A17EBA">
                            <w:pPr>
                              <w:ind w:firstLineChars="100" w:firstLine="211"/>
                              <w:rPr>
                                <w:b/>
                              </w:rPr>
                            </w:pPr>
                            <w:r w:rsidRPr="00A17EBA">
                              <w:rPr>
                                <w:rFonts w:hint="eastAsia"/>
                                <w:b/>
                              </w:rPr>
                              <w:t>ご期待ください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E14FF" id="_x0000_t202" coordsize="21600,21600" o:spt="202" path="m,l,21600r21600,l21600,xe">
                <v:stroke joinstyle="miter"/>
                <v:path gradientshapeok="t" o:connecttype="rect"/>
              </v:shapetype>
              <v:shape id="テキスト ボックス 4" o:spid="_x0000_s1029" type="#_x0000_t202" style="position:absolute;left:0;text-align:left;margin-left:-3.55pt;margin-top:131.25pt;width:17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PKtwIAAMoFAAAOAAAAZHJzL2Uyb0RvYy54bWysVM1u2zAMvg/YOwi6r07SpF2DOkXWosOA&#10;oi3WDj0rstQYlUVNUmJnxwYY9hB7hWHnPY9fZJRsp+nPpcMuNil+pMhPJA+PqkKRpbAuB53S/k6P&#10;EqE5ZLm+TemX69N37ylxnumMKdAipSvh6NHk7ZvD0ozFAOagMmEJBtFuXJqUzr034yRxfC4K5nbA&#10;CI1GCbZgHlV7m2SWlRi9UMmg19tLSrCZscCFc3h60hjpJMaXUnB/IaUTnqiUYm4+fm38zsI3mRyy&#10;8a1lZp7zNg32D1kULNd46SbUCfOMLGz+LFSRcwsOpN/hUCQgZc5FrAGr6feeVHM1Z0bEWpAcZzY0&#10;uf8Xlp8vLy3Js5QOKdGswCeq19/r+1/1/Z96/YPU65/1el3f/0adDANdpXFj9Loy6OerD1Dhs3fn&#10;Dg8DC5W0RfhjfQTtSPxqQ7aoPOF4OBjs7w33R5RwtI0OeqNRfI3kwdtY5z8KKEgQUmrxMSPHbHnm&#10;PGaC0A4SLnOg8uw0VyoqoYHEsbJkyfDplY85oscjlNKkTOneLl79LEIIvfGfKcbvQpWPI6CmdPAU&#10;sdXatAJDDRNR8islAkbpz0Ii1ZGQF3JknAu9yTOiA0piRa9xbPEPWb3GuakDPeLNoP3Gucg12Ial&#10;x9Rmdx21ssEjSVt1B9FXsyr22G7XKDPIVtg/FpqBdIaf5sj3GXP+klmcQGwZ3Cr+Aj9SAT4StBIl&#10;c7DfXjoPeBwMtFJS4kSn1H1dMCsoUZ80jsxBfzgMKyAqw9H+ABW7bZltW/SiOAbsnD7uL8OjGPBe&#10;daK0UNzg8pmGW9HENMe7U+o78dg3ewaXFxfTaQTh0Bvmz/SV4SF0YDn02XV1w6xp+9zjhJxDN/ts&#10;/KTdG2zw1DBdeJB5nIXAc8Nqyz8ujNiu7XILG2lbj6iHFTz5CwAA//8DAFBLAwQUAAYACAAAACEA&#10;x5peA94AAAAKAQAADwAAAGRycy9kb3ducmV2LnhtbEyPwU7DMAyG70i8Q2QkblvaQkcpTSdAgwsn&#10;xrSz13hJRJNUTdaVtyc7wc2WP/3+/mY9255NNAbjnYB8mQEj13lpnBKw+3pbVMBCRCex944E/FCA&#10;dXt91WAt/dl90rSNiqUQF2oUoGMcas5Dp8liWPqBXLod/WgxpnVUXI54TuG250WWrbhF49IHjQO9&#10;auq+tycrYPOiHlVX4ag3lTRmmvfHD/UuxO3N/PwELNIc/2C46Cd1aJPTwZ+cDKwXsHjIEymgWBUl&#10;sATclfk9sMNlKEvgbcP/V2h/AQAA//8DAFBLAQItABQABgAIAAAAIQC2gziS/gAAAOEBAAATAAAA&#10;AAAAAAAAAAAAAAAAAABbQ29udGVudF9UeXBlc10ueG1sUEsBAi0AFAAGAAgAAAAhADj9If/WAAAA&#10;lAEAAAsAAAAAAAAAAAAAAAAALwEAAF9yZWxzLy5yZWxzUEsBAi0AFAAGAAgAAAAhAESZU8q3AgAA&#10;ygUAAA4AAAAAAAAAAAAAAAAALgIAAGRycy9lMm9Eb2MueG1sUEsBAi0AFAAGAAgAAAAhAMeaXgPe&#10;AAAACgEAAA8AAAAAAAAAAAAAAAAAEQUAAGRycy9kb3ducmV2LnhtbFBLBQYAAAAABAAEAPMAAAAc&#10;BgAAAAA=&#10;" fillcolor="white [3201]" strokeweight=".5pt">
                <v:textbox>
                  <w:txbxContent>
                    <w:p w:rsidR="00A17EBA" w:rsidRDefault="00A17EBA">
                      <w:r>
                        <w:rPr>
                          <w:rFonts w:hint="eastAsia"/>
                        </w:rPr>
                        <w:t>・</w:t>
                      </w:r>
                      <w:r w:rsidRPr="00A17EBA">
                        <w:rPr>
                          <w:rFonts w:hint="eastAsia"/>
                          <w:b/>
                        </w:rPr>
                        <w:t>札幌広報４月号に掲載予定</w:t>
                      </w:r>
                    </w:p>
                    <w:p w:rsidR="00A17EBA" w:rsidRPr="00A17EBA" w:rsidRDefault="00A17EBA" w:rsidP="00A17EBA">
                      <w:pPr>
                        <w:ind w:firstLineChars="100" w:firstLine="211"/>
                        <w:rPr>
                          <w:rFonts w:hint="eastAsia"/>
                          <w:b/>
                        </w:rPr>
                      </w:pPr>
                      <w:r w:rsidRPr="00A17EBA">
                        <w:rPr>
                          <w:rFonts w:hint="eastAsia"/>
                          <w:b/>
                        </w:rPr>
                        <w:t>ご期待ください</w:t>
                      </w:r>
                    </w:p>
                  </w:txbxContent>
                </v:textbox>
              </v:shape>
            </w:pict>
          </mc:Fallback>
        </mc:AlternateContent>
      </w:r>
      <w:r>
        <w:rPr>
          <w:rFonts w:asciiTheme="minorEastAsia" w:hAnsiTheme="minorEastAsia" w:hint="eastAsia"/>
          <w:b/>
          <w:sz w:val="22"/>
        </w:rPr>
        <w:t xml:space="preserve">　　</w:t>
      </w:r>
      <w:r w:rsidR="00BA3B79">
        <w:rPr>
          <w:rFonts w:asciiTheme="minorEastAsia" w:hAnsiTheme="minorEastAsia"/>
          <w:b/>
          <w:noProof/>
          <w:sz w:val="18"/>
          <w:szCs w:val="18"/>
        </w:rPr>
        <w:drawing>
          <wp:inline distT="0" distB="0" distL="0" distR="0" wp14:anchorId="7DFB6544" wp14:editId="3068D312">
            <wp:extent cx="1782445" cy="1238250"/>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そり大会 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5189" cy="1247103"/>
                    </a:xfrm>
                    <a:prstGeom prst="rect">
                      <a:avLst/>
                    </a:prstGeom>
                  </pic:spPr>
                </pic:pic>
              </a:graphicData>
            </a:graphic>
          </wp:inline>
        </w:drawing>
      </w:r>
    </w:p>
    <w:p w:rsidR="005A52F1" w:rsidRDefault="005A52F1" w:rsidP="00BA3B79">
      <w:pPr>
        <w:rPr>
          <w:rFonts w:asciiTheme="minorEastAsia" w:hAnsiTheme="minorEastAsia"/>
          <w:b/>
          <w:sz w:val="22"/>
        </w:rPr>
      </w:pPr>
      <w:r>
        <w:rPr>
          <w:rFonts w:asciiTheme="minorEastAsia" w:hAnsiTheme="minorEastAsia" w:hint="eastAsia"/>
          <w:b/>
          <w:sz w:val="22"/>
        </w:rPr>
        <w:lastRenderedPageBreak/>
        <w:t>○１月19日新年交礼会レ・ミューゼ</w:t>
      </w:r>
      <w:r>
        <w:rPr>
          <w:rFonts w:asciiTheme="minorEastAsia" w:hAnsiTheme="minorEastAsia" w:hint="eastAsia"/>
          <w:b/>
          <w:noProof/>
          <w:sz w:val="22"/>
        </w:rPr>
        <w:drawing>
          <wp:inline distT="0" distB="0" distL="0" distR="0">
            <wp:extent cx="2242185" cy="2242185"/>
            <wp:effectExtent l="0" t="0" r="5715"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40119_1925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2185" cy="2242185"/>
                    </a:xfrm>
                    <a:prstGeom prst="rect">
                      <a:avLst/>
                    </a:prstGeom>
                  </pic:spPr>
                </pic:pic>
              </a:graphicData>
            </a:graphic>
          </wp:inline>
        </w:drawing>
      </w:r>
    </w:p>
    <w:p w:rsidR="002641F7" w:rsidRPr="00AA08DB" w:rsidRDefault="005A52F1" w:rsidP="00BA3B79">
      <w:pPr>
        <w:ind w:left="221" w:hangingChars="100" w:hanging="221"/>
        <w:rPr>
          <w:rFonts w:asciiTheme="minorEastAsia" w:hAnsiTheme="minorEastAsia"/>
          <w:sz w:val="22"/>
        </w:rPr>
      </w:pPr>
      <w:r>
        <w:rPr>
          <w:rFonts w:asciiTheme="minorEastAsia" w:hAnsiTheme="minorEastAsia" w:hint="eastAsia"/>
          <w:b/>
          <w:sz w:val="22"/>
        </w:rPr>
        <w:t xml:space="preserve">　</w:t>
      </w:r>
      <w:r w:rsidR="00AA08DB">
        <w:rPr>
          <w:rFonts w:asciiTheme="minorEastAsia" w:hAnsiTheme="minorEastAsia" w:hint="eastAsia"/>
          <w:sz w:val="22"/>
        </w:rPr>
        <w:t>毎年恒例の新年交礼会が行われ４２名の方が参加されました。</w:t>
      </w:r>
    </w:p>
    <w:p w:rsidR="002641F7" w:rsidRDefault="00AA08DB" w:rsidP="00EA7434">
      <w:pPr>
        <w:ind w:left="221" w:hangingChars="100" w:hanging="221"/>
        <w:rPr>
          <w:rFonts w:asciiTheme="minorEastAsia" w:hAnsiTheme="minorEastAsia"/>
          <w:b/>
          <w:sz w:val="22"/>
        </w:rPr>
      </w:pPr>
      <w:r>
        <w:rPr>
          <w:rFonts w:asciiTheme="minorEastAsia" w:hAnsiTheme="minorEastAsia" w:hint="eastAsia"/>
          <w:b/>
          <w:sz w:val="22"/>
        </w:rPr>
        <w:t>○１２月２９日忘年会の風景です</w:t>
      </w:r>
    </w:p>
    <w:p w:rsidR="00AA08DB" w:rsidRDefault="00AA08DB" w:rsidP="00EA7434">
      <w:pPr>
        <w:ind w:left="221" w:hangingChars="100" w:hanging="221"/>
        <w:rPr>
          <w:rFonts w:asciiTheme="minorEastAsia" w:hAnsiTheme="minorEastAsia"/>
          <w:b/>
          <w:sz w:val="22"/>
        </w:rPr>
      </w:pPr>
      <w:r>
        <w:rPr>
          <w:rFonts w:asciiTheme="minorEastAsia" w:hAnsiTheme="minorEastAsia" w:hint="eastAsia"/>
          <w:b/>
          <w:noProof/>
          <w:sz w:val="22"/>
        </w:rPr>
        <w:drawing>
          <wp:inline distT="0" distB="0" distL="0" distR="0">
            <wp:extent cx="2242185" cy="2242185"/>
            <wp:effectExtent l="0" t="0" r="5715"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31229_1656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2185" cy="2242185"/>
                    </a:xfrm>
                    <a:prstGeom prst="rect">
                      <a:avLst/>
                    </a:prstGeom>
                  </pic:spPr>
                </pic:pic>
              </a:graphicData>
            </a:graphic>
          </wp:inline>
        </w:drawing>
      </w:r>
    </w:p>
    <w:p w:rsidR="002641F7" w:rsidRPr="00793858" w:rsidRDefault="00C15B37" w:rsidP="00EA7434">
      <w:pPr>
        <w:ind w:left="221" w:hangingChars="100" w:hanging="221"/>
        <w:rPr>
          <w:rFonts w:asciiTheme="minorEastAsia" w:hAnsiTheme="minorEastAsia"/>
          <w:sz w:val="22"/>
        </w:rPr>
      </w:pPr>
      <w:r>
        <w:rPr>
          <w:rFonts w:asciiTheme="minorEastAsia" w:hAnsiTheme="minorEastAsia" w:hint="eastAsia"/>
          <w:b/>
          <w:sz w:val="22"/>
        </w:rPr>
        <w:t>○</w:t>
      </w:r>
      <w:r w:rsidR="003F5A06">
        <w:rPr>
          <w:rFonts w:asciiTheme="minorEastAsia" w:hAnsiTheme="minorEastAsia" w:hint="eastAsia"/>
          <w:b/>
          <w:sz w:val="22"/>
        </w:rPr>
        <w:t>２月２５日宮の森中学校で通学路除雪</w:t>
      </w:r>
      <w:r w:rsidR="00793858">
        <w:rPr>
          <w:rFonts w:asciiTheme="minorEastAsia" w:hAnsiTheme="minorEastAsia" w:hint="eastAsia"/>
          <w:sz w:val="22"/>
        </w:rPr>
        <w:t>が実施され町内会より会長・総務部長が参加されました。来年は多くの方の参加をお待ちしています。</w:t>
      </w:r>
    </w:p>
    <w:p w:rsidR="002641F7" w:rsidRPr="00793858" w:rsidRDefault="00793858" w:rsidP="002D0311">
      <w:pPr>
        <w:ind w:left="241" w:hangingChars="100" w:hanging="241"/>
        <w:rPr>
          <w:rFonts w:asciiTheme="minorEastAsia" w:hAnsiTheme="minorEastAsia"/>
          <w:b/>
          <w:noProof/>
          <w:sz w:val="24"/>
          <w:szCs w:val="24"/>
          <w:bdr w:val="single" w:sz="4" w:space="0" w:color="auto"/>
        </w:rPr>
      </w:pPr>
      <w:r w:rsidRPr="00793858">
        <w:rPr>
          <w:rFonts w:asciiTheme="minorEastAsia" w:hAnsiTheme="minorEastAsia" w:hint="eastAsia"/>
          <w:b/>
          <w:noProof/>
          <w:sz w:val="24"/>
          <w:szCs w:val="24"/>
          <w:bdr w:val="single" w:sz="4" w:space="0" w:color="auto"/>
        </w:rPr>
        <w:lastRenderedPageBreak/>
        <w:t>コラム荒井山</w:t>
      </w:r>
    </w:p>
    <w:p w:rsidR="001E7089" w:rsidRPr="00D05DAA" w:rsidRDefault="00793858" w:rsidP="002641F7">
      <w:pPr>
        <w:ind w:left="220" w:hangingChars="100" w:hanging="220"/>
        <w:rPr>
          <w:rFonts w:asciiTheme="minorEastAsia" w:hAnsiTheme="minorEastAsia"/>
          <w:sz w:val="22"/>
        </w:rPr>
      </w:pPr>
      <w:r w:rsidRPr="00D05DAA">
        <w:rPr>
          <w:rFonts w:asciiTheme="minorEastAsia" w:hAnsiTheme="minorEastAsia" w:hint="eastAsia"/>
          <w:sz w:val="22"/>
        </w:rPr>
        <w:t>先日、大</w:t>
      </w:r>
      <w:r w:rsidR="00C573A9">
        <w:rPr>
          <w:rFonts w:asciiTheme="minorEastAsia" w:hAnsiTheme="minorEastAsia" w:hint="eastAsia"/>
          <w:sz w:val="22"/>
        </w:rPr>
        <w:t>倉山小学校で全校朝礼に参加させて頂いた時、中村校長先生がおっしゃい</w:t>
      </w:r>
      <w:bookmarkStart w:id="0" w:name="_GoBack"/>
      <w:bookmarkEnd w:id="0"/>
      <w:r w:rsidRPr="00D05DAA">
        <w:rPr>
          <w:rFonts w:asciiTheme="minorEastAsia" w:hAnsiTheme="minorEastAsia" w:hint="eastAsia"/>
          <w:sz w:val="22"/>
        </w:rPr>
        <w:t>ました。夢なき者に成功なし</w:t>
      </w:r>
      <w:r w:rsidR="00D05DAA">
        <w:rPr>
          <w:rFonts w:asciiTheme="minorEastAsia" w:hAnsiTheme="minorEastAsia" w:hint="eastAsia"/>
          <w:sz w:val="22"/>
        </w:rPr>
        <w:t>。</w:t>
      </w:r>
    </w:p>
    <w:p w:rsidR="00793858" w:rsidRPr="00D05DAA" w:rsidRDefault="00793858" w:rsidP="002641F7">
      <w:pPr>
        <w:ind w:left="220" w:hangingChars="100" w:hanging="220"/>
        <w:rPr>
          <w:rFonts w:asciiTheme="minorEastAsia" w:hAnsiTheme="minorEastAsia"/>
          <w:sz w:val="22"/>
        </w:rPr>
      </w:pPr>
      <w:r w:rsidRPr="00D05DAA">
        <w:rPr>
          <w:rFonts w:asciiTheme="minorEastAsia" w:hAnsiTheme="minorEastAsia" w:hint="eastAsia"/>
          <w:sz w:val="22"/>
        </w:rPr>
        <w:t>吉田松陰の言葉を引用され、夢なき者に、理想なし、理想なき者に計画なし、計画なき者に実行なし、実行なきものに</w:t>
      </w:r>
      <w:r w:rsidR="001812FF" w:rsidRPr="00D05DAA">
        <w:rPr>
          <w:rFonts w:asciiTheme="minorEastAsia" w:hAnsiTheme="minorEastAsia" w:hint="eastAsia"/>
          <w:sz w:val="22"/>
        </w:rPr>
        <w:t>成功なし、故に夢なき者に成功なし</w:t>
      </w:r>
      <w:r w:rsidR="00D05DAA" w:rsidRPr="00D05DAA">
        <w:rPr>
          <w:rFonts w:asciiTheme="minorEastAsia" w:hAnsiTheme="minorEastAsia" w:hint="eastAsia"/>
          <w:sz w:val="22"/>
        </w:rPr>
        <w:t>。町内会の夢は何ですか？</w:t>
      </w:r>
    </w:p>
    <w:p w:rsidR="00D05DAA" w:rsidRPr="00D05DAA" w:rsidRDefault="00D05DAA" w:rsidP="002641F7">
      <w:pPr>
        <w:ind w:left="220" w:hangingChars="100" w:hanging="220"/>
        <w:rPr>
          <w:rFonts w:asciiTheme="minorEastAsia" w:hAnsiTheme="minorEastAsia"/>
          <w:sz w:val="22"/>
        </w:rPr>
      </w:pPr>
      <w:r w:rsidRPr="00D05DAA">
        <w:rPr>
          <w:rFonts w:asciiTheme="minorEastAsia" w:hAnsiTheme="minorEastAsia" w:hint="eastAsia"/>
          <w:sz w:val="22"/>
        </w:rPr>
        <w:t>私は、・・町内会館を持つことそして</w:t>
      </w:r>
    </w:p>
    <w:p w:rsidR="00D05DAA" w:rsidRPr="00793858" w:rsidRDefault="00D05DAA" w:rsidP="002641F7">
      <w:pPr>
        <w:ind w:left="220" w:hangingChars="100" w:hanging="220"/>
        <w:rPr>
          <w:rFonts w:asciiTheme="minorEastAsia" w:hAnsiTheme="minorEastAsia"/>
          <w:szCs w:val="21"/>
        </w:rPr>
      </w:pPr>
      <w:r w:rsidRPr="00D05DAA">
        <w:rPr>
          <w:rFonts w:asciiTheme="minorEastAsia" w:hAnsiTheme="minorEastAsia" w:hint="eastAsia"/>
          <w:sz w:val="22"/>
        </w:rPr>
        <w:t>災害備蓄をする事と答えます。皆</w:t>
      </w:r>
      <w:r>
        <w:rPr>
          <w:rFonts w:asciiTheme="minorEastAsia" w:hAnsiTheme="minorEastAsia" w:hint="eastAsia"/>
          <w:sz w:val="22"/>
        </w:rPr>
        <w:t>さ</w:t>
      </w:r>
      <w:r w:rsidRPr="00D05DAA">
        <w:rPr>
          <w:rFonts w:asciiTheme="minorEastAsia" w:hAnsiTheme="minorEastAsia" w:hint="eastAsia"/>
          <w:sz w:val="22"/>
        </w:rPr>
        <w:t>んの夢は何でしょうか</w:t>
      </w:r>
      <w:r>
        <w:rPr>
          <w:rFonts w:asciiTheme="minorEastAsia" w:hAnsiTheme="minorEastAsia" w:hint="eastAsia"/>
          <w:szCs w:val="21"/>
        </w:rPr>
        <w:t>。（戎記）</w:t>
      </w:r>
    </w:p>
    <w:p w:rsidR="00EA7434" w:rsidRPr="00066EEC" w:rsidRDefault="00D05DAA" w:rsidP="00EA7434">
      <w:pPr>
        <w:ind w:left="221" w:hangingChars="100" w:hanging="221"/>
        <w:rPr>
          <w:rFonts w:asciiTheme="minorEastAsia" w:hAnsiTheme="minorEastAsia"/>
          <w:b/>
          <w:sz w:val="22"/>
        </w:rPr>
      </w:pPr>
      <w:r w:rsidRPr="00066EEC">
        <w:rPr>
          <w:rFonts w:asciiTheme="minorEastAsia" w:hAnsiTheme="minorEastAsia" w:hint="eastAsia"/>
          <w:b/>
          <w:sz w:val="22"/>
        </w:rPr>
        <w:t>○ひまわり</w:t>
      </w:r>
      <w:r w:rsidR="00066EEC" w:rsidRPr="00066EEC">
        <w:rPr>
          <w:rFonts w:asciiTheme="minorEastAsia" w:hAnsiTheme="minorEastAsia" w:hint="eastAsia"/>
          <w:b/>
          <w:sz w:val="22"/>
        </w:rPr>
        <w:t>会</w:t>
      </w:r>
      <w:r w:rsidR="00066EEC">
        <w:rPr>
          <w:rFonts w:asciiTheme="minorEastAsia" w:hAnsiTheme="minorEastAsia" w:hint="eastAsia"/>
          <w:b/>
          <w:sz w:val="22"/>
        </w:rPr>
        <w:t>からのお知らせ</w:t>
      </w:r>
    </w:p>
    <w:p w:rsidR="00066EEC" w:rsidRDefault="00066EEC" w:rsidP="00EA7434">
      <w:pPr>
        <w:ind w:left="210" w:hangingChars="100" w:hanging="210"/>
        <w:rPr>
          <w:rFonts w:asciiTheme="minorEastAsia" w:hAnsiTheme="minorEastAsia"/>
          <w:szCs w:val="21"/>
        </w:rPr>
      </w:pPr>
      <w:r>
        <w:rPr>
          <w:rFonts w:asciiTheme="minorEastAsia" w:hAnsiTheme="minorEastAsia" w:hint="eastAsia"/>
          <w:szCs w:val="21"/>
        </w:rPr>
        <w:t xml:space="preserve">　荒井山緑地・荒井山ハウス横の公衆トイレですが女子用便座が</w:t>
      </w:r>
      <w:r w:rsidR="00DE0E74">
        <w:rPr>
          <w:rFonts w:asciiTheme="minorEastAsia" w:hAnsiTheme="minorEastAsia" w:hint="eastAsia"/>
          <w:szCs w:val="21"/>
        </w:rPr>
        <w:t>改修</w:t>
      </w:r>
      <w:r>
        <w:rPr>
          <w:rFonts w:asciiTheme="minorEastAsia" w:hAnsiTheme="minorEastAsia" w:hint="eastAsia"/>
          <w:szCs w:val="21"/>
        </w:rPr>
        <w:t>され安心して使えるようになりました。これで気軽にひまわり会へも来ていただけると思います。</w:t>
      </w:r>
    </w:p>
    <w:p w:rsidR="00066EEC" w:rsidRDefault="005B35FC" w:rsidP="00EA7434">
      <w:pPr>
        <w:ind w:left="210" w:hangingChars="100" w:hanging="210"/>
        <w:rPr>
          <w:rFonts w:asciiTheme="minorEastAsia" w:hAnsiTheme="minorEastAsia"/>
          <w:szCs w:val="21"/>
        </w:rPr>
      </w:pPr>
      <w:r>
        <w:rPr>
          <w:rFonts w:asciiTheme="minorEastAsia" w:hAnsiTheme="minorEastAsia" w:hint="eastAsia"/>
          <w:szCs w:val="21"/>
        </w:rPr>
        <w:t>○</w:t>
      </w:r>
      <w:r w:rsidRPr="005B35FC">
        <w:rPr>
          <w:rFonts w:asciiTheme="minorEastAsia" w:hAnsiTheme="minorEastAsia" w:hint="eastAsia"/>
          <w:b/>
          <w:szCs w:val="21"/>
        </w:rPr>
        <w:t>荒井山町内会ホームページＰＲ</w:t>
      </w:r>
    </w:p>
    <w:p w:rsidR="00BA3B79" w:rsidRPr="00DF0FD8" w:rsidRDefault="005B35FC" w:rsidP="00EA7434">
      <w:pPr>
        <w:ind w:left="210" w:hangingChars="100" w:hanging="210"/>
        <w:rPr>
          <w:rFonts w:asciiTheme="minorEastAsia" w:hAnsiTheme="minorEastAsia"/>
          <w:szCs w:val="21"/>
        </w:rPr>
      </w:pPr>
      <w:r>
        <w:rPr>
          <w:rFonts w:asciiTheme="minorEastAsia" w:hAnsiTheme="minorEastAsia" w:hint="eastAsia"/>
          <w:szCs w:val="21"/>
        </w:rPr>
        <w:t>インターネット</w:t>
      </w:r>
      <w:r w:rsidR="00DF0FD8">
        <w:rPr>
          <w:rFonts w:asciiTheme="minorEastAsia" w:hAnsiTheme="minorEastAsia" w:hint="eastAsia"/>
          <w:szCs w:val="21"/>
        </w:rPr>
        <w:t>で</w:t>
      </w:r>
      <w:r w:rsidR="00DF0FD8" w:rsidRPr="00DF0FD8">
        <w:rPr>
          <w:rFonts w:asciiTheme="minorEastAsia" w:hAnsiTheme="minorEastAsia" w:hint="eastAsia"/>
          <w:szCs w:val="21"/>
        </w:rPr>
        <w:t>検索</w:t>
      </w:r>
      <w:r w:rsidR="00DF0FD8" w:rsidRPr="00DF0FD8">
        <w:rPr>
          <w:rFonts w:asciiTheme="minorEastAsia" w:hAnsiTheme="minorEastAsia" w:hint="eastAsia"/>
          <w:szCs w:val="21"/>
          <w:bdr w:val="single" w:sz="4" w:space="0" w:color="auto"/>
        </w:rPr>
        <w:t>荒井山町内会</w:t>
      </w:r>
    </w:p>
    <w:p w:rsidR="00DF0FD8" w:rsidRDefault="00DF0FD8" w:rsidP="00DF0FD8">
      <w:pPr>
        <w:ind w:left="210" w:hangingChars="100" w:hanging="210"/>
        <w:rPr>
          <w:rFonts w:asciiTheme="minorEastAsia" w:hAnsiTheme="minorEastAsia"/>
          <w:szCs w:val="21"/>
        </w:rPr>
      </w:pPr>
      <w:r>
        <w:rPr>
          <w:rFonts w:asciiTheme="minorEastAsia" w:hAnsiTheme="minorEastAsia" w:hint="eastAsia"/>
          <w:szCs w:val="21"/>
        </w:rPr>
        <w:t>あるいはhttp://araiyama.jpとアドレスを入れる。</w:t>
      </w:r>
      <w:r w:rsidR="00023953">
        <w:rPr>
          <w:rFonts w:asciiTheme="minorEastAsia" w:hAnsiTheme="minorEastAsia" w:hint="eastAsia"/>
          <w:szCs w:val="21"/>
        </w:rPr>
        <w:t>ＥＮＴＥＲ</w:t>
      </w:r>
    </w:p>
    <w:p w:rsidR="00023953" w:rsidRDefault="00023953" w:rsidP="00DF0FD8">
      <w:pPr>
        <w:ind w:left="210" w:hangingChars="100" w:hanging="210"/>
        <w:rPr>
          <w:rFonts w:asciiTheme="minorEastAsia" w:hAnsiTheme="minorEastAsia"/>
          <w:szCs w:val="21"/>
        </w:rPr>
      </w:pPr>
      <w:r>
        <w:rPr>
          <w:rFonts w:asciiTheme="minorEastAsia" w:hAnsiTheme="minorEastAsia" w:hint="eastAsia"/>
          <w:szCs w:val="21"/>
        </w:rPr>
        <w:t>ホームページ作成・管理に明るい方ご連絡をお待ちしています。</w:t>
      </w:r>
    </w:p>
    <w:p w:rsidR="00BA3B79" w:rsidRPr="00DF0FD8" w:rsidRDefault="00DF0FD8" w:rsidP="00EA7434">
      <w:pPr>
        <w:ind w:left="210" w:hangingChars="100" w:hanging="210"/>
        <w:rPr>
          <w:rFonts w:asciiTheme="minorEastAsia" w:hAnsiTheme="minorEastAsia"/>
          <w:b/>
          <w:szCs w:val="21"/>
        </w:rPr>
      </w:pPr>
      <w:r>
        <w:rPr>
          <w:rFonts w:asciiTheme="minorEastAsia" w:hAnsiTheme="minorEastAsia" w:hint="eastAsia"/>
          <w:szCs w:val="21"/>
        </w:rPr>
        <w:t>○</w:t>
      </w:r>
      <w:r w:rsidRPr="00DF0FD8">
        <w:rPr>
          <w:rFonts w:asciiTheme="minorEastAsia" w:hAnsiTheme="minorEastAsia" w:hint="eastAsia"/>
          <w:b/>
          <w:szCs w:val="21"/>
        </w:rPr>
        <w:t>荒井山町内会部員募集</w:t>
      </w:r>
    </w:p>
    <w:p w:rsidR="00BA3B79" w:rsidRDefault="00DF0FD8" w:rsidP="00EA7434">
      <w:pPr>
        <w:ind w:left="210" w:hangingChars="100" w:hanging="210"/>
        <w:rPr>
          <w:rFonts w:asciiTheme="minorEastAsia" w:hAnsiTheme="minorEastAsia"/>
          <w:szCs w:val="21"/>
        </w:rPr>
      </w:pPr>
      <w:r>
        <w:rPr>
          <w:rFonts w:asciiTheme="minorEastAsia" w:hAnsiTheme="minorEastAsia" w:hint="eastAsia"/>
          <w:szCs w:val="21"/>
        </w:rPr>
        <w:t>２６年度町内会部員を募集していす女性部・総務部・広報部・厚生部・</w:t>
      </w:r>
      <w:r>
        <w:rPr>
          <w:rFonts w:asciiTheme="minorEastAsia" w:hAnsiTheme="minorEastAsia" w:hint="eastAsia"/>
          <w:szCs w:val="21"/>
        </w:rPr>
        <w:lastRenderedPageBreak/>
        <w:t>まだまだ</w:t>
      </w:r>
      <w:r w:rsidR="00023953">
        <w:rPr>
          <w:rFonts w:asciiTheme="minorEastAsia" w:hAnsiTheme="minorEastAsia" w:hint="eastAsia"/>
          <w:szCs w:val="21"/>
        </w:rPr>
        <w:t>部</w:t>
      </w:r>
      <w:r>
        <w:rPr>
          <w:rFonts w:asciiTheme="minorEastAsia" w:hAnsiTheme="minorEastAsia" w:hint="eastAsia"/>
          <w:szCs w:val="21"/>
        </w:rPr>
        <w:t>員が不足しております。皆様</w:t>
      </w:r>
      <w:r w:rsidR="00023953">
        <w:rPr>
          <w:rFonts w:asciiTheme="minorEastAsia" w:hAnsiTheme="minorEastAsia" w:hint="eastAsia"/>
          <w:szCs w:val="21"/>
        </w:rPr>
        <w:t>のご参加を待っています。☎</w:t>
      </w:r>
      <w:r w:rsidR="00023953" w:rsidRPr="00023953">
        <w:rPr>
          <w:rFonts w:asciiTheme="minorEastAsia" w:hAnsiTheme="minorEastAsia"/>
          <w:b/>
          <w:szCs w:val="21"/>
        </w:rPr>
        <w:t>621-6273</w:t>
      </w:r>
      <w:r w:rsidR="00023953">
        <w:rPr>
          <w:rFonts w:asciiTheme="minorEastAsia" w:hAnsiTheme="minorEastAsia" w:hint="eastAsia"/>
          <w:szCs w:val="21"/>
        </w:rPr>
        <w:t>よろしくお願いします。</w:t>
      </w:r>
    </w:p>
    <w:p w:rsidR="00023953" w:rsidRDefault="00023953" w:rsidP="000A784B">
      <w:pPr>
        <w:ind w:leftChars="100" w:left="210"/>
        <w:rPr>
          <w:rFonts w:asciiTheme="minorEastAsia" w:hAnsiTheme="minorEastAsia"/>
          <w:szCs w:val="21"/>
        </w:rPr>
      </w:pPr>
      <w:r w:rsidRPr="00023953">
        <w:rPr>
          <w:rFonts w:asciiTheme="minorEastAsia" w:hAnsiTheme="minorEastAsia" w:hint="eastAsia"/>
          <w:b/>
          <w:szCs w:val="21"/>
        </w:rPr>
        <w:t>Email:tkebisu@live.jp</w:t>
      </w:r>
      <w:r>
        <w:rPr>
          <w:rFonts w:asciiTheme="minorEastAsia" w:hAnsiTheme="minorEastAsia" w:hint="eastAsia"/>
          <w:szCs w:val="21"/>
        </w:rPr>
        <w:t>です。</w:t>
      </w:r>
    </w:p>
    <w:p w:rsidR="000A784B" w:rsidRPr="003F5DC3" w:rsidRDefault="003F5DC3" w:rsidP="003F5DC3">
      <w:pPr>
        <w:rPr>
          <w:rFonts w:asciiTheme="minorEastAsia" w:hAnsiTheme="minorEastAsia"/>
          <w:b/>
          <w:szCs w:val="21"/>
        </w:rPr>
      </w:pPr>
      <w:r>
        <w:rPr>
          <w:rFonts w:asciiTheme="minorEastAsia" w:hAnsiTheme="minorEastAsia" w:hint="eastAsia"/>
          <w:szCs w:val="21"/>
        </w:rPr>
        <w:t>○</w:t>
      </w:r>
      <w:r w:rsidRPr="003F5DC3">
        <w:rPr>
          <w:rFonts w:asciiTheme="minorEastAsia" w:hAnsiTheme="minorEastAsia" w:hint="eastAsia"/>
          <w:b/>
          <w:sz w:val="22"/>
        </w:rPr>
        <w:t>保安部</w:t>
      </w:r>
      <w:r>
        <w:rPr>
          <w:rFonts w:asciiTheme="minorEastAsia" w:hAnsiTheme="minorEastAsia" w:hint="eastAsia"/>
          <w:b/>
          <w:sz w:val="22"/>
        </w:rPr>
        <w:t>からの</w:t>
      </w:r>
      <w:r w:rsidR="00D22502">
        <w:rPr>
          <w:rFonts w:asciiTheme="minorEastAsia" w:hAnsiTheme="minorEastAsia" w:hint="eastAsia"/>
          <w:b/>
          <w:sz w:val="22"/>
        </w:rPr>
        <w:t>お知らせ</w:t>
      </w:r>
    </w:p>
    <w:p w:rsidR="002D0311" w:rsidRPr="00D22502" w:rsidRDefault="00D22502" w:rsidP="00023953">
      <w:pPr>
        <w:rPr>
          <w:rFonts w:asciiTheme="minorEastAsia" w:hAnsiTheme="minorEastAsia"/>
          <w:szCs w:val="21"/>
        </w:rPr>
      </w:pPr>
      <w:r>
        <w:rPr>
          <w:rFonts w:asciiTheme="minorEastAsia" w:hAnsiTheme="minorEastAsia" w:hint="eastAsia"/>
          <w:szCs w:val="21"/>
        </w:rPr>
        <w:t>５月２６日防犯ツアーのお知らせ。</w:t>
      </w:r>
    </w:p>
    <w:p w:rsidR="002D0311" w:rsidRDefault="00D22502" w:rsidP="00023953">
      <w:pPr>
        <w:rPr>
          <w:rFonts w:asciiTheme="minorEastAsia" w:hAnsiTheme="minorEastAsia"/>
          <w:szCs w:val="21"/>
        </w:rPr>
      </w:pPr>
      <w:r>
        <w:rPr>
          <w:rFonts w:asciiTheme="minorEastAsia" w:hAnsiTheme="minorEastAsia" w:hint="eastAsia"/>
          <w:szCs w:val="21"/>
        </w:rPr>
        <w:t>温泉・お食事と合わせた形で防犯の講習を聞くバスツアーです。講習内容はオレオレ詐欺・振り込め詐欺等の防犯対策のはなしを警察の担当の方から聞きます。</w:t>
      </w:r>
    </w:p>
    <w:p w:rsidR="00D22502" w:rsidRPr="00D22502" w:rsidRDefault="00D22502" w:rsidP="00023953">
      <w:pPr>
        <w:rPr>
          <w:rFonts w:asciiTheme="minorEastAsia" w:hAnsiTheme="minorEastAsia"/>
          <w:szCs w:val="21"/>
        </w:rPr>
      </w:pPr>
      <w:r>
        <w:rPr>
          <w:rFonts w:asciiTheme="minorEastAsia" w:hAnsiTheme="minorEastAsia" w:hint="eastAsia"/>
          <w:szCs w:val="21"/>
        </w:rPr>
        <w:t>日時・５月２６日</w:t>
      </w:r>
      <w:r w:rsidR="00D92DD4">
        <w:rPr>
          <w:rFonts w:asciiTheme="minorEastAsia" w:hAnsiTheme="minorEastAsia" w:hint="eastAsia"/>
          <w:szCs w:val="21"/>
        </w:rPr>
        <w:t>10:00</w:t>
      </w:r>
      <w:r>
        <w:rPr>
          <w:rFonts w:asciiTheme="minorEastAsia" w:hAnsiTheme="minorEastAsia" w:hint="eastAsia"/>
          <w:szCs w:val="21"/>
        </w:rPr>
        <w:t>〜</w:t>
      </w:r>
      <w:r w:rsidR="00D92DD4">
        <w:rPr>
          <w:rFonts w:asciiTheme="minorEastAsia" w:hAnsiTheme="minorEastAsia" w:hint="eastAsia"/>
          <w:szCs w:val="21"/>
        </w:rPr>
        <w:t>16:00</w:t>
      </w:r>
    </w:p>
    <w:p w:rsidR="002D0311" w:rsidRDefault="00D92DD4" w:rsidP="00023953">
      <w:pPr>
        <w:rPr>
          <w:rFonts w:asciiTheme="minorEastAsia" w:hAnsiTheme="minorEastAsia"/>
          <w:szCs w:val="21"/>
        </w:rPr>
      </w:pPr>
      <w:r>
        <w:rPr>
          <w:rFonts w:asciiTheme="minorEastAsia" w:hAnsiTheme="minorEastAsia" w:hint="eastAsia"/>
          <w:szCs w:val="21"/>
        </w:rPr>
        <w:t>会場・新篠津野温泉たっぷの湯</w:t>
      </w:r>
    </w:p>
    <w:p w:rsidR="00D92DD4" w:rsidRPr="00D92DD4" w:rsidRDefault="00D92DD4" w:rsidP="00023953">
      <w:pPr>
        <w:rPr>
          <w:rFonts w:asciiTheme="minorEastAsia" w:hAnsiTheme="minorEastAsia"/>
          <w:szCs w:val="21"/>
        </w:rPr>
      </w:pPr>
      <w:r>
        <w:rPr>
          <w:rFonts w:asciiTheme="minorEastAsia" w:hAnsiTheme="minorEastAsia" w:hint="eastAsia"/>
          <w:szCs w:val="21"/>
        </w:rPr>
        <w:t>講師：江別警察防犯担当</w:t>
      </w:r>
      <w:r w:rsidR="006D2890">
        <w:rPr>
          <w:rFonts w:asciiTheme="minorEastAsia" w:hAnsiTheme="minorEastAsia" w:hint="eastAsia"/>
          <w:szCs w:val="21"/>
        </w:rPr>
        <w:t>官</w:t>
      </w:r>
    </w:p>
    <w:p w:rsidR="002D0311" w:rsidRPr="008F58E7" w:rsidRDefault="008F58E7" w:rsidP="00023953">
      <w:pPr>
        <w:rPr>
          <w:rFonts w:asciiTheme="minorEastAsia" w:hAnsiTheme="minorEastAsia"/>
          <w:szCs w:val="21"/>
        </w:rPr>
      </w:pPr>
      <w:r w:rsidRPr="008F58E7">
        <w:rPr>
          <w:rFonts w:asciiTheme="minorEastAsia" w:hAnsiTheme="minorEastAsia" w:hint="eastAsia"/>
          <w:szCs w:val="21"/>
        </w:rPr>
        <w:t>集合場所</w:t>
      </w:r>
      <w:r>
        <w:rPr>
          <w:rFonts w:asciiTheme="minorEastAsia" w:hAnsiTheme="minorEastAsia" w:hint="eastAsia"/>
          <w:szCs w:val="21"/>
        </w:rPr>
        <w:t>：宮の森中学校門前</w:t>
      </w:r>
    </w:p>
    <w:p w:rsidR="002D0311" w:rsidRPr="006D2890" w:rsidRDefault="00AC68C3" w:rsidP="00023953">
      <w:pPr>
        <w:rPr>
          <w:rFonts w:asciiTheme="minorEastAsia" w:hAnsiTheme="minorEastAsia"/>
          <w:szCs w:val="21"/>
        </w:rPr>
      </w:pPr>
      <w:r>
        <w:rPr>
          <w:rFonts w:asciiTheme="minorEastAsia" w:hAnsiTheme="minorEastAsia" w:hint="eastAsia"/>
          <w:szCs w:val="21"/>
        </w:rPr>
        <w:t>バス協力・宮の森病院</w:t>
      </w:r>
    </w:p>
    <w:p w:rsidR="002D0311" w:rsidRDefault="002D0311" w:rsidP="00023953">
      <w:pPr>
        <w:rPr>
          <w:rFonts w:asciiTheme="minorEastAsia" w:hAnsiTheme="minorEastAsia"/>
          <w:b/>
          <w:szCs w:val="21"/>
        </w:rPr>
      </w:pPr>
    </w:p>
    <w:p w:rsidR="008F58E7" w:rsidRDefault="008F58E7" w:rsidP="00023953">
      <w:pPr>
        <w:rPr>
          <w:rFonts w:asciiTheme="minorEastAsia" w:hAnsiTheme="minorEastAsia"/>
          <w:b/>
          <w:szCs w:val="21"/>
        </w:rPr>
      </w:pPr>
    </w:p>
    <w:p w:rsidR="008F58E7" w:rsidRDefault="008F58E7" w:rsidP="00023953">
      <w:pPr>
        <w:rPr>
          <w:rFonts w:asciiTheme="minorEastAsia" w:hAnsiTheme="minorEastAsia"/>
          <w:b/>
          <w:szCs w:val="21"/>
        </w:rPr>
      </w:pPr>
    </w:p>
    <w:p w:rsidR="00407AAC" w:rsidRPr="00407AAC" w:rsidRDefault="00023953" w:rsidP="00023953">
      <w:pPr>
        <w:rPr>
          <w:rFonts w:asciiTheme="minorEastAsia" w:hAnsiTheme="minorEastAsia"/>
          <w:b/>
          <w:sz w:val="24"/>
          <w:szCs w:val="24"/>
        </w:rPr>
      </w:pPr>
      <w:r>
        <w:rPr>
          <w:rFonts w:asciiTheme="minorEastAsia" w:hAnsiTheme="minorEastAsia" w:hint="eastAsia"/>
          <w:b/>
          <w:szCs w:val="21"/>
        </w:rPr>
        <w:t>○</w:t>
      </w:r>
      <w:r w:rsidRPr="00023953">
        <w:rPr>
          <w:rFonts w:asciiTheme="minorEastAsia" w:hAnsiTheme="minorEastAsia" w:hint="eastAsia"/>
          <w:b/>
          <w:sz w:val="24"/>
          <w:szCs w:val="24"/>
        </w:rPr>
        <w:t>お悔やみ</w:t>
      </w:r>
      <w:r>
        <w:rPr>
          <w:rFonts w:asciiTheme="minorEastAsia" w:hAnsiTheme="minorEastAsia" w:hint="eastAsia"/>
          <w:b/>
          <w:sz w:val="24"/>
          <w:szCs w:val="24"/>
        </w:rPr>
        <w:t xml:space="preserve">　</w:t>
      </w:r>
    </w:p>
    <w:p w:rsidR="00407AAC" w:rsidRDefault="00407AAC" w:rsidP="00407AAC">
      <w:pPr>
        <w:rPr>
          <w:rFonts w:asciiTheme="minorEastAsia" w:hAnsiTheme="minorEastAsia"/>
          <w:b/>
          <w:sz w:val="24"/>
          <w:szCs w:val="24"/>
        </w:rPr>
      </w:pPr>
      <w:r>
        <w:rPr>
          <w:rFonts w:asciiTheme="minorEastAsia" w:hAnsiTheme="minorEastAsia" w:hint="eastAsia"/>
          <w:b/>
          <w:sz w:val="24"/>
          <w:szCs w:val="24"/>
        </w:rPr>
        <w:t xml:space="preserve">　　謹んでご冥福をお祈り</w:t>
      </w:r>
    </w:p>
    <w:p w:rsidR="00023953" w:rsidRPr="00407AAC" w:rsidRDefault="00407AAC" w:rsidP="00407AAC">
      <w:pPr>
        <w:rPr>
          <w:rFonts w:asciiTheme="minorEastAsia" w:hAnsiTheme="minorEastAsia"/>
          <w:b/>
          <w:sz w:val="24"/>
          <w:szCs w:val="24"/>
        </w:rPr>
      </w:pPr>
      <w:r>
        <w:rPr>
          <w:rFonts w:asciiTheme="minorEastAsia" w:hAnsiTheme="minorEastAsia" w:hint="eastAsia"/>
          <w:b/>
          <w:sz w:val="24"/>
          <w:szCs w:val="24"/>
        </w:rPr>
        <w:t xml:space="preserve">　　　　　　　　申し上げます。　　　　　</w:t>
      </w:r>
    </w:p>
    <w:p w:rsidR="00DF0FD8" w:rsidRPr="008F58E7" w:rsidRDefault="00DF0FD8" w:rsidP="008F58E7">
      <w:pPr>
        <w:ind w:left="210" w:hangingChars="100" w:hanging="210"/>
        <w:rPr>
          <w:rFonts w:asciiTheme="minorEastAsia" w:hAnsiTheme="minorEastAsia"/>
          <w:szCs w:val="21"/>
          <w:shd w:val="pct15" w:color="auto" w:fill="FFFFFF"/>
        </w:rPr>
      </w:pPr>
    </w:p>
    <w:p w:rsidR="00407AAC" w:rsidRPr="008F58E7" w:rsidRDefault="00D92DD4" w:rsidP="008F58E7">
      <w:pPr>
        <w:pBdr>
          <w:top w:val="single" w:sz="4" w:space="1" w:color="auto"/>
          <w:left w:val="single" w:sz="4" w:space="4" w:color="auto"/>
          <w:bottom w:val="single" w:sz="4" w:space="1" w:color="auto"/>
          <w:right w:val="single" w:sz="4" w:space="4" w:color="auto"/>
        </w:pBdr>
        <w:ind w:left="240" w:hangingChars="100" w:hanging="240"/>
        <w:rPr>
          <w:rFonts w:asciiTheme="minorEastAsia" w:hAnsiTheme="minorEastAsia"/>
          <w:sz w:val="24"/>
          <w:szCs w:val="24"/>
          <w:shd w:val="pct15" w:color="auto" w:fill="FFFFFF"/>
        </w:rPr>
      </w:pPr>
      <w:r w:rsidRPr="008F58E7">
        <w:rPr>
          <w:rFonts w:asciiTheme="minorEastAsia" w:hAnsiTheme="minorEastAsia" w:hint="eastAsia"/>
          <w:sz w:val="24"/>
          <w:szCs w:val="24"/>
          <w:shd w:val="pct15" w:color="auto" w:fill="FFFFFF"/>
        </w:rPr>
        <w:t>十二月１８</w:t>
      </w:r>
      <w:r w:rsidR="00407AAC" w:rsidRPr="008F58E7">
        <w:rPr>
          <w:rFonts w:asciiTheme="minorEastAsia" w:hAnsiTheme="minorEastAsia" w:hint="eastAsia"/>
          <w:sz w:val="24"/>
          <w:szCs w:val="24"/>
          <w:shd w:val="pct15" w:color="auto" w:fill="FFFFFF"/>
        </w:rPr>
        <w:t>日八班　岡本宏さん</w:t>
      </w:r>
    </w:p>
    <w:p w:rsidR="00BA3B79" w:rsidRPr="008F58E7" w:rsidRDefault="00407AAC" w:rsidP="008F58E7">
      <w:pPr>
        <w:pBdr>
          <w:top w:val="single" w:sz="4" w:space="1" w:color="auto"/>
          <w:left w:val="single" w:sz="4" w:space="4" w:color="auto"/>
          <w:bottom w:val="single" w:sz="4" w:space="1" w:color="auto"/>
          <w:right w:val="single" w:sz="4" w:space="4" w:color="auto"/>
        </w:pBdr>
        <w:ind w:left="240" w:hangingChars="100" w:hanging="240"/>
        <w:rPr>
          <w:rFonts w:asciiTheme="minorEastAsia" w:hAnsiTheme="minorEastAsia"/>
          <w:sz w:val="24"/>
          <w:szCs w:val="24"/>
          <w:shd w:val="pct15" w:color="auto" w:fill="FFFFFF"/>
        </w:rPr>
      </w:pPr>
      <w:r w:rsidRPr="008F58E7">
        <w:rPr>
          <w:rFonts w:asciiTheme="minorEastAsia" w:hAnsiTheme="minorEastAsia" w:hint="eastAsia"/>
          <w:sz w:val="24"/>
          <w:szCs w:val="24"/>
          <w:shd w:val="pct15" w:color="auto" w:fill="FFFFFF"/>
        </w:rPr>
        <w:t xml:space="preserve">　　　</w:t>
      </w:r>
      <w:r w:rsidR="00BA3B79" w:rsidRPr="008F58E7">
        <w:rPr>
          <w:rFonts w:asciiTheme="minorEastAsia" w:hAnsiTheme="minorEastAsia" w:hint="eastAsia"/>
          <w:szCs w:val="21"/>
          <w:shd w:val="pct15" w:color="auto" w:fill="FFFFFF"/>
        </w:rPr>
        <w:t xml:space="preserve">　</w:t>
      </w:r>
      <w:r w:rsidR="00D92DD4" w:rsidRPr="008F58E7">
        <w:rPr>
          <w:rFonts w:asciiTheme="minorEastAsia" w:hAnsiTheme="minorEastAsia" w:hint="eastAsia"/>
          <w:sz w:val="24"/>
          <w:szCs w:val="24"/>
          <w:shd w:val="pct15" w:color="auto" w:fill="FFFFFF"/>
        </w:rPr>
        <w:t>弔問</w:t>
      </w:r>
      <w:r w:rsidR="00BA3B79" w:rsidRPr="008F58E7">
        <w:rPr>
          <w:rFonts w:asciiTheme="minorEastAsia" w:hAnsiTheme="minorEastAsia" w:hint="eastAsia"/>
          <w:sz w:val="24"/>
          <w:szCs w:val="24"/>
          <w:shd w:val="pct15" w:color="auto" w:fill="FFFFFF"/>
        </w:rPr>
        <w:t xml:space="preserve">　　　</w:t>
      </w:r>
      <w:r w:rsidR="00D92DD4" w:rsidRPr="008F58E7">
        <w:rPr>
          <w:rFonts w:asciiTheme="minorEastAsia" w:hAnsiTheme="minorEastAsia" w:hint="eastAsia"/>
          <w:sz w:val="24"/>
          <w:szCs w:val="24"/>
          <w:shd w:val="pct15" w:color="auto" w:fill="FFFFFF"/>
        </w:rPr>
        <w:t>戎　会長</w:t>
      </w:r>
      <w:r w:rsidR="00BA3B79" w:rsidRPr="008F58E7">
        <w:rPr>
          <w:rFonts w:asciiTheme="minorEastAsia" w:hAnsiTheme="minorEastAsia" w:hint="eastAsia"/>
          <w:sz w:val="24"/>
          <w:szCs w:val="24"/>
          <w:shd w:val="pct15" w:color="auto" w:fill="FFFFFF"/>
        </w:rPr>
        <w:t xml:space="preserve">　　　　　　　</w:t>
      </w:r>
    </w:p>
    <w:p w:rsidR="00BA3B79" w:rsidRPr="008F58E7" w:rsidRDefault="00407AAC" w:rsidP="008F58E7">
      <w:pPr>
        <w:pBdr>
          <w:top w:val="single" w:sz="4" w:space="1" w:color="auto"/>
          <w:left w:val="single" w:sz="4" w:space="4" w:color="auto"/>
          <w:bottom w:val="single" w:sz="4" w:space="1" w:color="auto"/>
          <w:right w:val="single" w:sz="4" w:space="4" w:color="auto"/>
        </w:pBdr>
        <w:ind w:left="240" w:hangingChars="100" w:hanging="240"/>
        <w:rPr>
          <w:rFonts w:asciiTheme="minorEastAsia" w:hAnsiTheme="minorEastAsia"/>
          <w:sz w:val="24"/>
          <w:szCs w:val="24"/>
          <w:shd w:val="pct15" w:color="auto" w:fill="FFFFFF"/>
        </w:rPr>
      </w:pPr>
      <w:r w:rsidRPr="008F58E7">
        <w:rPr>
          <w:rFonts w:asciiTheme="minorEastAsia" w:hAnsiTheme="minorEastAsia" w:hint="eastAsia"/>
          <w:sz w:val="24"/>
          <w:szCs w:val="24"/>
          <w:shd w:val="pct15" w:color="auto" w:fill="FFFFFF"/>
        </w:rPr>
        <w:t>二月</w:t>
      </w:r>
      <w:r w:rsidR="00D92DD4" w:rsidRPr="008F58E7">
        <w:rPr>
          <w:rFonts w:asciiTheme="minorEastAsia" w:hAnsiTheme="minorEastAsia" w:hint="eastAsia"/>
          <w:sz w:val="24"/>
          <w:szCs w:val="24"/>
          <w:shd w:val="pct15" w:color="auto" w:fill="FFFFFF"/>
        </w:rPr>
        <w:t>２４</w:t>
      </w:r>
      <w:r w:rsidRPr="008F58E7">
        <w:rPr>
          <w:rFonts w:asciiTheme="minorEastAsia" w:hAnsiTheme="minorEastAsia" w:hint="eastAsia"/>
          <w:sz w:val="24"/>
          <w:szCs w:val="24"/>
          <w:shd w:val="pct15" w:color="auto" w:fill="FFFFFF"/>
        </w:rPr>
        <w:t>日</w:t>
      </w:r>
      <w:r w:rsidR="00D92DD4" w:rsidRPr="008F58E7">
        <w:rPr>
          <w:rFonts w:asciiTheme="minorEastAsia" w:hAnsiTheme="minorEastAsia" w:hint="eastAsia"/>
          <w:sz w:val="18"/>
          <w:szCs w:val="18"/>
          <w:shd w:val="pct15" w:color="auto" w:fill="FFFFFF"/>
        </w:rPr>
        <w:t>⒒</w:t>
      </w:r>
      <w:r w:rsidR="002D0311" w:rsidRPr="008F58E7">
        <w:rPr>
          <w:rFonts w:asciiTheme="minorEastAsia" w:hAnsiTheme="minorEastAsia" w:hint="eastAsia"/>
          <w:sz w:val="24"/>
          <w:szCs w:val="24"/>
          <w:shd w:val="pct15" w:color="auto" w:fill="FFFFFF"/>
        </w:rPr>
        <w:t>班竹田多恵子さん</w:t>
      </w:r>
    </w:p>
    <w:p w:rsidR="008F58E7" w:rsidRPr="008F58E7" w:rsidRDefault="002D0311" w:rsidP="008F58E7">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r w:rsidRPr="008F58E7">
        <w:rPr>
          <w:rFonts w:asciiTheme="minorEastAsia" w:hAnsiTheme="minorEastAsia" w:hint="eastAsia"/>
          <w:szCs w:val="21"/>
          <w:shd w:val="pct15" w:color="auto" w:fill="FFFFFF"/>
        </w:rPr>
        <w:t xml:space="preserve">　 </w:t>
      </w:r>
      <w:r w:rsidRPr="008F58E7">
        <w:rPr>
          <w:rFonts w:asciiTheme="minorEastAsia" w:hAnsiTheme="minorEastAsia" w:hint="eastAsia"/>
          <w:sz w:val="24"/>
          <w:szCs w:val="24"/>
          <w:shd w:val="pct15" w:color="auto" w:fill="FFFFFF"/>
        </w:rPr>
        <w:t>弔問</w:t>
      </w:r>
      <w:r w:rsidR="00A77CCE" w:rsidRPr="008F58E7">
        <w:rPr>
          <w:rFonts w:asciiTheme="minorEastAsia" w:hAnsiTheme="minorEastAsia" w:hint="eastAsia"/>
          <w:sz w:val="24"/>
          <w:szCs w:val="24"/>
          <w:shd w:val="pct15" w:color="auto" w:fill="FFFFFF"/>
        </w:rPr>
        <w:t xml:space="preserve">　　　　</w:t>
      </w:r>
      <w:r w:rsidRPr="008F58E7">
        <w:rPr>
          <w:rFonts w:asciiTheme="minorEastAsia" w:hAnsiTheme="minorEastAsia" w:hint="eastAsia"/>
          <w:sz w:val="24"/>
          <w:szCs w:val="24"/>
          <w:shd w:val="pct15" w:color="auto" w:fill="FFFFFF"/>
        </w:rPr>
        <w:t>金子班長</w:t>
      </w:r>
      <w:r w:rsidR="00A77CCE" w:rsidRPr="008F58E7">
        <w:rPr>
          <w:rFonts w:asciiTheme="minorEastAsia" w:hAnsiTheme="minorEastAsia" w:hint="eastAsia"/>
          <w:sz w:val="24"/>
          <w:szCs w:val="24"/>
          <w:shd w:val="pct15" w:color="auto" w:fill="FFFFFF"/>
        </w:rPr>
        <w:t xml:space="preserve">　　</w:t>
      </w:r>
      <w:r w:rsidR="00A77CCE" w:rsidRPr="008F58E7">
        <w:rPr>
          <w:rFonts w:asciiTheme="minorEastAsia" w:hAnsiTheme="minorEastAsia" w:hint="eastAsia"/>
          <w:sz w:val="24"/>
          <w:szCs w:val="24"/>
        </w:rPr>
        <w:t xml:space="preserve">　　　　　　　　　</w:t>
      </w:r>
      <w:r w:rsidR="00757789" w:rsidRPr="008F58E7">
        <w:rPr>
          <w:rFonts w:asciiTheme="minorEastAsia" w:hAnsiTheme="minorEastAsia" w:hint="eastAsia"/>
          <w:sz w:val="24"/>
          <w:szCs w:val="24"/>
        </w:rPr>
        <w:t xml:space="preserve">　　</w:t>
      </w:r>
    </w:p>
    <w:sectPr w:rsidR="008F58E7" w:rsidRPr="008F58E7" w:rsidSect="0074101D">
      <w:headerReference w:type="default" r:id="rId13"/>
      <w:footerReference w:type="default" r:id="rId14"/>
      <w:pgSz w:w="11906" w:h="16838" w:code="9"/>
      <w:pgMar w:top="720" w:right="720" w:bottom="720" w:left="720"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B3" w:rsidRDefault="007A2AB3" w:rsidP="0074101D">
      <w:r>
        <w:separator/>
      </w:r>
    </w:p>
  </w:endnote>
  <w:endnote w:type="continuationSeparator" w:id="0">
    <w:p w:rsidR="007A2AB3" w:rsidRDefault="007A2AB3" w:rsidP="0074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祥南行書体">
    <w:panose1 w:val="03000509000000000000"/>
    <w:charset w:val="80"/>
    <w:family w:val="script"/>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FC" w:rsidRDefault="005B35FC">
    <w:pPr>
      <w:pStyle w:val="a5"/>
    </w:pPr>
  </w:p>
  <w:p w:rsidR="009F26A2" w:rsidRDefault="009F26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B3" w:rsidRDefault="007A2AB3" w:rsidP="0074101D">
      <w:r>
        <w:separator/>
      </w:r>
    </w:p>
  </w:footnote>
  <w:footnote w:type="continuationSeparator" w:id="0">
    <w:p w:rsidR="007A2AB3" w:rsidRDefault="007A2AB3" w:rsidP="0074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AC" w:rsidRDefault="00A93AAC">
    <w:pPr>
      <w:pStyle w:val="a3"/>
    </w:pPr>
    <w:r>
      <w:rPr>
        <w:rFonts w:hint="eastAsia"/>
      </w:rPr>
      <w:t>第５号　平成２６年３月１６日</w:t>
    </w:r>
  </w:p>
  <w:p w:rsidR="0074101D" w:rsidRDefault="007410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559F"/>
    <w:multiLevelType w:val="hybridMultilevel"/>
    <w:tmpl w:val="CC1CCBAA"/>
    <w:lvl w:ilvl="0" w:tplc="06789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1D"/>
    <w:rsid w:val="00023953"/>
    <w:rsid w:val="00060224"/>
    <w:rsid w:val="00066EEC"/>
    <w:rsid w:val="000752B7"/>
    <w:rsid w:val="000A784B"/>
    <w:rsid w:val="000E09EB"/>
    <w:rsid w:val="000E71C7"/>
    <w:rsid w:val="00130A93"/>
    <w:rsid w:val="00166B5D"/>
    <w:rsid w:val="001812FF"/>
    <w:rsid w:val="001D1419"/>
    <w:rsid w:val="001E7089"/>
    <w:rsid w:val="002641F7"/>
    <w:rsid w:val="002A6CF2"/>
    <w:rsid w:val="002D0311"/>
    <w:rsid w:val="002E5172"/>
    <w:rsid w:val="00300327"/>
    <w:rsid w:val="00360056"/>
    <w:rsid w:val="00365037"/>
    <w:rsid w:val="003913BA"/>
    <w:rsid w:val="003F4E1C"/>
    <w:rsid w:val="003F5A06"/>
    <w:rsid w:val="003F5DC3"/>
    <w:rsid w:val="00407AAC"/>
    <w:rsid w:val="0042148D"/>
    <w:rsid w:val="00427ED3"/>
    <w:rsid w:val="00502971"/>
    <w:rsid w:val="005A52F1"/>
    <w:rsid w:val="005A7533"/>
    <w:rsid w:val="005B35FC"/>
    <w:rsid w:val="006725AE"/>
    <w:rsid w:val="006C22F2"/>
    <w:rsid w:val="006D2890"/>
    <w:rsid w:val="0074101D"/>
    <w:rsid w:val="00750E9F"/>
    <w:rsid w:val="00757789"/>
    <w:rsid w:val="00793858"/>
    <w:rsid w:val="007A2AB3"/>
    <w:rsid w:val="0081539E"/>
    <w:rsid w:val="00874599"/>
    <w:rsid w:val="0088438F"/>
    <w:rsid w:val="008F58E7"/>
    <w:rsid w:val="00914E4F"/>
    <w:rsid w:val="00967900"/>
    <w:rsid w:val="009B13D2"/>
    <w:rsid w:val="009B49B0"/>
    <w:rsid w:val="009F26A2"/>
    <w:rsid w:val="00A17EBA"/>
    <w:rsid w:val="00A47C7B"/>
    <w:rsid w:val="00A77CCE"/>
    <w:rsid w:val="00A93AAC"/>
    <w:rsid w:val="00AA08DB"/>
    <w:rsid w:val="00AC2C6B"/>
    <w:rsid w:val="00AC68C3"/>
    <w:rsid w:val="00B84B60"/>
    <w:rsid w:val="00B9377A"/>
    <w:rsid w:val="00BA3B79"/>
    <w:rsid w:val="00BB3B52"/>
    <w:rsid w:val="00BF48D5"/>
    <w:rsid w:val="00C04FE4"/>
    <w:rsid w:val="00C15B37"/>
    <w:rsid w:val="00C3044F"/>
    <w:rsid w:val="00C565A9"/>
    <w:rsid w:val="00C573A9"/>
    <w:rsid w:val="00C72765"/>
    <w:rsid w:val="00D05DAA"/>
    <w:rsid w:val="00D22502"/>
    <w:rsid w:val="00D52BA3"/>
    <w:rsid w:val="00D9182E"/>
    <w:rsid w:val="00D92DD4"/>
    <w:rsid w:val="00DE0E74"/>
    <w:rsid w:val="00DF0FD8"/>
    <w:rsid w:val="00E863CC"/>
    <w:rsid w:val="00EA7434"/>
    <w:rsid w:val="00EB58CC"/>
    <w:rsid w:val="00F60AF5"/>
    <w:rsid w:val="00F8606C"/>
    <w:rsid w:val="00FA057D"/>
    <w:rsid w:val="00FC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2AB5C7-FC77-44F4-B39F-60638464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01D"/>
    <w:pPr>
      <w:tabs>
        <w:tab w:val="center" w:pos="4252"/>
        <w:tab w:val="right" w:pos="8504"/>
      </w:tabs>
      <w:snapToGrid w:val="0"/>
    </w:pPr>
  </w:style>
  <w:style w:type="character" w:customStyle="1" w:styleId="a4">
    <w:name w:val="ヘッダー (文字)"/>
    <w:basedOn w:val="a0"/>
    <w:link w:val="a3"/>
    <w:uiPriority w:val="99"/>
    <w:rsid w:val="0074101D"/>
  </w:style>
  <w:style w:type="paragraph" w:styleId="a5">
    <w:name w:val="footer"/>
    <w:basedOn w:val="a"/>
    <w:link w:val="a6"/>
    <w:uiPriority w:val="99"/>
    <w:unhideWhenUsed/>
    <w:rsid w:val="0074101D"/>
    <w:pPr>
      <w:tabs>
        <w:tab w:val="center" w:pos="4252"/>
        <w:tab w:val="right" w:pos="8504"/>
      </w:tabs>
      <w:snapToGrid w:val="0"/>
    </w:pPr>
  </w:style>
  <w:style w:type="character" w:customStyle="1" w:styleId="a6">
    <w:name w:val="フッター (文字)"/>
    <w:basedOn w:val="a0"/>
    <w:link w:val="a5"/>
    <w:uiPriority w:val="99"/>
    <w:rsid w:val="0074101D"/>
  </w:style>
  <w:style w:type="paragraph" w:styleId="a7">
    <w:name w:val="List Paragraph"/>
    <w:basedOn w:val="a"/>
    <w:uiPriority w:val="34"/>
    <w:qFormat/>
    <w:rsid w:val="00C565A9"/>
    <w:pPr>
      <w:ind w:leftChars="400" w:left="840"/>
    </w:pPr>
  </w:style>
  <w:style w:type="table" w:styleId="a8">
    <w:name w:val="Table Grid"/>
    <w:basedOn w:val="a1"/>
    <w:uiPriority w:val="39"/>
    <w:rsid w:val="00365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E0E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0E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B9B5-34A4-4F0A-B402-E268EA21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27</cp:revision>
  <cp:lastPrinted>2014-03-17T09:20:00Z</cp:lastPrinted>
  <dcterms:created xsi:type="dcterms:W3CDTF">2014-03-16T11:12:00Z</dcterms:created>
  <dcterms:modified xsi:type="dcterms:W3CDTF">2014-03-17T13:13:00Z</dcterms:modified>
</cp:coreProperties>
</file>