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AF23" w14:textId="552C2AFD" w:rsidR="00072B6D" w:rsidRDefault="00072B6D">
      <w:pPr>
        <w:rPr>
          <w:rFonts w:ascii="HGP明朝B" w:eastAsia="HGP明朝B"/>
          <w:sz w:val="32"/>
          <w:szCs w:val="32"/>
        </w:rPr>
      </w:pPr>
      <w:bookmarkStart w:id="0" w:name="_Hlk51270150"/>
      <w:r w:rsidRPr="00072B6D">
        <w:rPr>
          <w:rFonts w:ascii="HG行書体" w:eastAsia="HG行書体" w:hint="eastAsia"/>
          <w:sz w:val="48"/>
          <w:szCs w:val="48"/>
        </w:rPr>
        <w:t>荒井山町内会</w:t>
      </w:r>
      <w:r>
        <w:rPr>
          <w:rFonts w:ascii="HG行書体" w:eastAsia="HG行書体" w:hint="eastAsia"/>
          <w:sz w:val="48"/>
          <w:szCs w:val="48"/>
        </w:rPr>
        <w:t xml:space="preserve">　</w:t>
      </w:r>
      <w:r w:rsidRPr="00072B6D">
        <w:rPr>
          <w:rFonts w:ascii="HGP明朝B" w:eastAsia="HGP明朝B" w:hint="eastAsia"/>
          <w:sz w:val="32"/>
          <w:szCs w:val="32"/>
        </w:rPr>
        <w:t>第38号会報荒井山</w:t>
      </w:r>
      <w:r>
        <w:rPr>
          <w:rFonts w:ascii="HGP明朝B" w:eastAsia="HGP明朝B" w:hint="eastAsia"/>
          <w:sz w:val="32"/>
          <w:szCs w:val="32"/>
        </w:rPr>
        <w:t xml:space="preserve">　2020.10　事務局</w:t>
      </w:r>
    </w:p>
    <w:p w14:paraId="5E3F739A" w14:textId="4196F477" w:rsidR="00B76CFE" w:rsidRDefault="005542FA">
      <w:pPr>
        <w:rPr>
          <w:rFonts w:ascii="HGP明朝E" w:eastAsia="HGP明朝E" w:hAnsi="HGP明朝E"/>
          <w:sz w:val="24"/>
          <w:szCs w:val="24"/>
        </w:rPr>
      </w:pPr>
      <w:r w:rsidRPr="00B76CFE">
        <w:rPr>
          <w:rFonts w:ascii="HGP明朝B" w:eastAsia="HGP明朝B" w:hint="eastAsia"/>
          <w:noProof/>
          <w:sz w:val="24"/>
          <w:szCs w:val="24"/>
        </w:rPr>
        <mc:AlternateContent>
          <mc:Choice Requires="w16se">
            <w:drawing>
              <wp:anchor distT="0" distB="0" distL="114300" distR="114300" simplePos="0" relativeHeight="251658240" behindDoc="0" locked="0" layoutInCell="1" allowOverlap="1" wp14:anchorId="418B1061" wp14:editId="3AF3AE7E">
                <wp:simplePos x="0" y="0"/>
                <wp:positionH relativeFrom="column">
                  <wp:posOffset>30480</wp:posOffset>
                </wp:positionH>
                <wp:positionV relativeFrom="paragraph">
                  <wp:posOffset>15240</wp:posOffset>
                </wp:positionV>
                <wp:extent cx="3079750" cy="101346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079750" cy="1013460"/>
                        </a:xfrm>
                        <a:prstGeom prst="rect">
                          <a:avLst/>
                        </a:prstGeom>
                      </pic:spPr>
                    </pic:pic>
                  </a:graphicData>
                </a:graphic>
              </wp:anchor>
            </w:drawing>
          </mc:Choice>
          <mc:Fallback>
            <w:rFonts w:ascii="Segoe UI Emoji" w:eastAsia="Segoe UI Emoji" w:hAnsi="Segoe UI Emoji" w:cs="Segoe UI Emoji"/>
          </mc:Fallback>
        </mc:AlternateContent>
      </w:r>
      <w:r w:rsidR="00B76CFE" w:rsidRPr="00B76CFE">
        <w:rPr>
          <mc:AlternateContent>
            <mc:Choice Requires="w16se">
              <w:rFonts w:ascii="HGP明朝B" w:eastAsia="HGP明朝B" w:hint="eastAsia"/>
            </mc:Choice>
            <mc:Fallback>
              <w:rFonts w:ascii="Segoe UI Emoji" w:eastAsia="Segoe UI Emoji" w:hAnsi="Segoe UI Emoji" w:cs="Segoe UI Emoji"/>
            </mc:Fallback>
          </mc:AlternateContent>
          <w:noProof/>
          <w:sz w:val="24"/>
          <w:szCs w:val="24"/>
        </w:rPr>
        <mc:AlternateContent>
          <mc:Choice Requires="w16se">
            <w16se:symEx w16se:font="Segoe UI Emoji" w16se:char="260E"/>
          </mc:Choice>
          <mc:Fallback>
            <w:t>☎</w:t>
          </mc:Fallback>
        </mc:AlternateContent>
      </w:r>
      <w:r w:rsidR="00B76CFE">
        <w:rPr>
          <w:rFonts w:ascii="HGP明朝B" w:eastAsia="HGP明朝B" w:hint="eastAsia"/>
          <w:noProof/>
          <w:sz w:val="24"/>
          <w:szCs w:val="24"/>
        </w:rPr>
        <w:t xml:space="preserve">＆FAX　618-2945　</w:t>
      </w:r>
      <w:r w:rsidR="00B76CFE">
        <w:rPr>
          <w:rFonts w:ascii="HGP明朝E" w:eastAsia="HGP明朝E" w:hAnsi="HGP明朝E" w:hint="eastAsia"/>
          <w:sz w:val="24"/>
          <w:szCs w:val="24"/>
        </w:rPr>
        <w:t>6</w:t>
      </w:r>
      <w:r w:rsidR="00B76CFE">
        <w:rPr>
          <w:rFonts w:ascii="HGP明朝E" w:eastAsia="HGP明朝E" w:hAnsi="HGP明朝E"/>
          <w:sz w:val="24"/>
          <w:szCs w:val="24"/>
        </w:rPr>
        <w:t>21-6273</w:t>
      </w:r>
    </w:p>
    <w:p w14:paraId="4428D736" w14:textId="291A7355" w:rsidR="00B76CFE" w:rsidRDefault="000E3F33" w:rsidP="00074DDF">
      <w:pPr>
        <w:ind w:firstLineChars="200" w:firstLine="420"/>
        <w:rPr>
          <w:rFonts w:ascii="HGP明朝E" w:eastAsia="HGP明朝E" w:hAnsi="HGP明朝E"/>
          <w:sz w:val="24"/>
          <w:szCs w:val="24"/>
        </w:rPr>
      </w:pPr>
      <w:hyperlink r:id="rId8" w:history="1">
        <w:r w:rsidR="00074DDF" w:rsidRPr="005754DE">
          <w:rPr>
            <w:rStyle w:val="a3"/>
            <w:rFonts w:ascii="HGP明朝E" w:eastAsia="HGP明朝E" w:hAnsi="HGP明朝E" w:hint="eastAsia"/>
            <w:sz w:val="24"/>
            <w:szCs w:val="24"/>
          </w:rPr>
          <w:t>h</w:t>
        </w:r>
        <w:r w:rsidR="00074DDF" w:rsidRPr="005754DE">
          <w:rPr>
            <w:rStyle w:val="a3"/>
            <w:rFonts w:ascii="HGP明朝E" w:eastAsia="HGP明朝E" w:hAnsi="HGP明朝E"/>
            <w:sz w:val="24"/>
            <w:szCs w:val="24"/>
          </w:rPr>
          <w:t>ttp://www.araiyama.jp</w:t>
        </w:r>
      </w:hyperlink>
    </w:p>
    <w:p w14:paraId="6D4FA9E6" w14:textId="61059CB7" w:rsidR="00B76CFE" w:rsidRDefault="00B76CFE" w:rsidP="00074DDF">
      <w:pPr>
        <w:ind w:firstLineChars="200" w:firstLine="480"/>
        <w:rPr>
          <w:rFonts w:ascii="HGP明朝E" w:eastAsia="HGP明朝E" w:hAnsi="HGP明朝E"/>
          <w:sz w:val="24"/>
          <w:szCs w:val="24"/>
        </w:rPr>
      </w:pPr>
      <w:r>
        <w:rPr>
          <w:rFonts w:ascii="HGP明朝E" w:eastAsia="HGP明朝E" w:hAnsi="HGP明朝E" w:hint="eastAsia"/>
          <w:sz w:val="24"/>
          <w:szCs w:val="24"/>
        </w:rPr>
        <w:t>m</w:t>
      </w:r>
      <w:r>
        <w:rPr>
          <w:rFonts w:ascii="HGP明朝E" w:eastAsia="HGP明朝E" w:hAnsi="HGP明朝E"/>
          <w:sz w:val="24"/>
          <w:szCs w:val="24"/>
        </w:rPr>
        <w:t xml:space="preserve">ail: </w:t>
      </w:r>
      <w:hyperlink r:id="rId9" w:history="1">
        <w:r w:rsidRPr="00750AFA">
          <w:rPr>
            <w:rStyle w:val="a3"/>
            <w:rFonts w:ascii="HGP明朝E" w:eastAsia="HGP明朝E" w:hAnsi="HGP明朝E"/>
            <w:sz w:val="24"/>
            <w:szCs w:val="24"/>
          </w:rPr>
          <w:t>tkebisu@live.jp</w:t>
        </w:r>
      </w:hyperlink>
    </w:p>
    <w:p w14:paraId="39794D12" w14:textId="58731E48" w:rsidR="00074DDF" w:rsidRDefault="00B76CFE" w:rsidP="00074DDF">
      <w:pPr>
        <w:ind w:firstLineChars="500" w:firstLine="1200"/>
        <w:rPr>
          <w:rFonts w:ascii="HGP明朝E" w:eastAsia="HGP明朝E" w:hAnsi="HGP明朝E"/>
          <w:sz w:val="24"/>
          <w:szCs w:val="24"/>
        </w:rPr>
      </w:pPr>
      <w:r w:rsidRPr="00B76CFE">
        <w:rPr>
          <w:rFonts w:ascii="HGP明朝E" w:eastAsia="HGP明朝E" w:hAnsi="HGP明朝E" w:hint="eastAsia"/>
          <w:sz w:val="24"/>
          <w:szCs w:val="24"/>
          <w:bdr w:val="single" w:sz="4" w:space="0" w:color="auto"/>
        </w:rPr>
        <w:t>荒井山町内会</w:t>
      </w:r>
      <w:r>
        <w:rPr>
          <w:rFonts w:ascii="HGP明朝E" w:eastAsia="HGP明朝E" w:hAnsi="HGP明朝E" w:hint="eastAsia"/>
          <w:sz w:val="24"/>
          <w:szCs w:val="24"/>
        </w:rPr>
        <w:t xml:space="preserve">　検索</w:t>
      </w:r>
    </w:p>
    <w:p w14:paraId="0975F4E1" w14:textId="0D401237" w:rsidR="00074DDF" w:rsidRDefault="00074DDF" w:rsidP="00AC2985">
      <w:pPr>
        <w:ind w:firstLineChars="500" w:firstLine="1200"/>
        <w:rPr>
          <w:rFonts w:ascii="HGP明朝E" w:eastAsia="HGP明朝E" w:hAnsi="HGP明朝E"/>
          <w:sz w:val="24"/>
          <w:szCs w:val="24"/>
        </w:rPr>
      </w:pPr>
    </w:p>
    <w:bookmarkEnd w:id="0"/>
    <w:p w14:paraId="6E077D7A" w14:textId="68D87265" w:rsidR="00074DDF" w:rsidRDefault="00127E48" w:rsidP="00074DDF">
      <w:pPr>
        <w:rPr>
          <w:rFonts w:ascii="HGP明朝E" w:eastAsia="HGP明朝E" w:hAnsi="HGP明朝E"/>
          <w:sz w:val="24"/>
          <w:szCs w:val="24"/>
        </w:rPr>
      </w:pPr>
      <w:r>
        <w:rPr>
          <w:rFonts w:ascii="HGP明朝E" w:eastAsia="HGP明朝E" w:hAnsi="HGP明朝E" w:hint="eastAsia"/>
          <w:sz w:val="24"/>
          <w:szCs w:val="24"/>
        </w:rPr>
        <w:t>〔10/4　役員班長会議事録ダイジェスト版〕</w:t>
      </w:r>
    </w:p>
    <w:p w14:paraId="4F320028" w14:textId="05A8D0BE" w:rsidR="00127E48" w:rsidRDefault="00127E48" w:rsidP="006254FA">
      <w:pPr>
        <w:ind w:firstLineChars="100" w:firstLine="240"/>
        <w:rPr>
          <w:rFonts w:ascii="HGP明朝E" w:eastAsia="HGP明朝E" w:hAnsi="HGP明朝E"/>
          <w:sz w:val="24"/>
          <w:szCs w:val="24"/>
        </w:rPr>
      </w:pPr>
      <w:r>
        <w:rPr>
          <w:rFonts w:ascii="HGP明朝E" w:eastAsia="HGP明朝E" w:hAnsi="HGP明朝E" w:hint="eastAsia"/>
          <w:sz w:val="24"/>
          <w:szCs w:val="24"/>
        </w:rPr>
        <w:t>コロナ禍での役員班長会議がハウス2Fで行われました。</w:t>
      </w:r>
      <w:r w:rsidR="006254FA">
        <w:rPr>
          <w:rFonts w:ascii="HGP明朝E" w:eastAsia="HGP明朝E" w:hAnsi="HGP明朝E" w:hint="eastAsia"/>
          <w:sz w:val="24"/>
          <w:szCs w:val="24"/>
        </w:rPr>
        <w:t>会長報告では8月からスタートしている「地域の足」高齢者通院支援の報告と敬老お祝い商品券配布完了報告がありました。コロナの終息見通しがつかない中、今後のグランドゴルフ、女性部バスツアー</w:t>
      </w:r>
      <w:r w:rsidR="00FC556D">
        <w:rPr>
          <w:rFonts w:ascii="HGP明朝E" w:eastAsia="HGP明朝E" w:hAnsi="HGP明朝E" w:hint="eastAsia"/>
          <w:sz w:val="24"/>
          <w:szCs w:val="24"/>
        </w:rPr>
        <w:t>開催</w:t>
      </w:r>
      <w:r w:rsidR="006254FA">
        <w:rPr>
          <w:rFonts w:ascii="HGP明朝E" w:eastAsia="HGP明朝E" w:hAnsi="HGP明朝E" w:hint="eastAsia"/>
          <w:sz w:val="24"/>
          <w:szCs w:val="24"/>
        </w:rPr>
        <w:t>については審議の結果中止、段ボールそり大会については年明けまで様子を見る事が決議されました。</w:t>
      </w:r>
    </w:p>
    <w:p w14:paraId="1C18B422" w14:textId="6BC71985" w:rsidR="00F10273" w:rsidRPr="00B5528A" w:rsidRDefault="006254FA" w:rsidP="00F10273">
      <w:pPr>
        <w:ind w:firstLineChars="100" w:firstLine="240"/>
        <w:rPr>
          <w:rFonts w:ascii="HGP明朝E" w:eastAsia="HGP明朝E" w:hAnsi="HGP明朝E"/>
          <w:sz w:val="24"/>
          <w:szCs w:val="24"/>
          <w:shd w:val="pct15" w:color="auto" w:fill="FFFFFF"/>
        </w:rPr>
      </w:pPr>
      <w:r>
        <w:rPr>
          <w:rFonts w:ascii="HGP明朝E" w:eastAsia="HGP明朝E" w:hAnsi="HGP明朝E" w:hint="eastAsia"/>
          <w:sz w:val="24"/>
          <w:szCs w:val="24"/>
        </w:rPr>
        <w:t>毎年の恒例行事</w:t>
      </w:r>
      <w:r w:rsidR="00177A5C">
        <w:rPr>
          <w:rFonts w:ascii="HGP明朝E" w:eastAsia="HGP明朝E" w:hAnsi="HGP明朝E" w:hint="eastAsia"/>
          <w:sz w:val="24"/>
          <w:szCs w:val="24"/>
        </w:rPr>
        <w:t>の</w:t>
      </w:r>
      <w:r>
        <w:rPr>
          <w:rFonts w:ascii="HGP明朝E" w:eastAsia="HGP明朝E" w:hAnsi="HGP明朝E" w:hint="eastAsia"/>
          <w:sz w:val="24"/>
          <w:szCs w:val="24"/>
        </w:rPr>
        <w:t>新年交礼会につきましては</w:t>
      </w:r>
      <w:r w:rsidR="00170A63">
        <w:rPr>
          <w:rFonts w:ascii="HGP明朝E" w:eastAsia="HGP明朝E" w:hAnsi="HGP明朝E" w:hint="eastAsia"/>
          <w:sz w:val="24"/>
          <w:szCs w:val="24"/>
        </w:rPr>
        <w:t>現状の通常開催は厳しく12月初旬までに結論を出す事としました。</w:t>
      </w:r>
      <w:r w:rsidR="00CE0A05">
        <w:rPr>
          <w:rFonts w:ascii="HGP明朝E" w:eastAsia="HGP明朝E" w:hAnsi="HGP明朝E" w:hint="eastAsia"/>
          <w:sz w:val="24"/>
          <w:szCs w:val="24"/>
        </w:rPr>
        <w:t>今回の役員班長会議</w:t>
      </w:r>
      <w:r w:rsidR="00FC556D">
        <w:rPr>
          <w:rFonts w:ascii="HGP明朝E" w:eastAsia="HGP明朝E" w:hAnsi="HGP明朝E" w:hint="eastAsia"/>
          <w:sz w:val="24"/>
          <w:szCs w:val="24"/>
        </w:rPr>
        <w:t>も</w:t>
      </w:r>
      <w:r w:rsidR="00CE0A05">
        <w:rPr>
          <w:rFonts w:ascii="HGP明朝E" w:eastAsia="HGP明朝E" w:hAnsi="HGP明朝E" w:hint="eastAsia"/>
          <w:sz w:val="24"/>
          <w:szCs w:val="24"/>
        </w:rPr>
        <w:t>3密</w:t>
      </w:r>
      <w:r w:rsidR="000B1C9E">
        <w:rPr>
          <w:rFonts w:ascii="HGP明朝E" w:eastAsia="HGP明朝E" w:hAnsi="HGP明朝E" w:hint="eastAsia"/>
          <w:sz w:val="24"/>
          <w:szCs w:val="24"/>
        </w:rPr>
        <w:t>の回避と</w:t>
      </w:r>
      <w:r w:rsidR="00CE0A05">
        <w:rPr>
          <w:rFonts w:ascii="HGP明朝E" w:eastAsia="HGP明朝E" w:hAnsi="HGP明朝E" w:hint="eastAsia"/>
          <w:sz w:val="24"/>
          <w:szCs w:val="24"/>
        </w:rPr>
        <w:t>換気の徹底に努め</w:t>
      </w:r>
      <w:r w:rsidR="00FC556D">
        <w:rPr>
          <w:rFonts w:ascii="HGP明朝E" w:eastAsia="HGP明朝E" w:hAnsi="HGP明朝E" w:hint="eastAsia"/>
          <w:sz w:val="24"/>
          <w:szCs w:val="24"/>
        </w:rPr>
        <w:t>ながら</w:t>
      </w:r>
      <w:r w:rsidR="00CE0A05">
        <w:rPr>
          <w:rFonts w:ascii="HGP明朝E" w:eastAsia="HGP明朝E" w:hAnsi="HGP明朝E" w:hint="eastAsia"/>
          <w:sz w:val="24"/>
          <w:szCs w:val="24"/>
        </w:rPr>
        <w:t>や</w:t>
      </w:r>
      <w:r w:rsidR="00FC556D">
        <w:rPr>
          <w:rFonts w:ascii="HGP明朝E" w:eastAsia="HGP明朝E" w:hAnsi="HGP明朝E" w:hint="eastAsia"/>
          <w:sz w:val="24"/>
          <w:szCs w:val="24"/>
        </w:rPr>
        <w:t>むを</w:t>
      </w:r>
      <w:r w:rsidR="00CE0A05">
        <w:rPr>
          <w:rFonts w:ascii="HGP明朝E" w:eastAsia="HGP明朝E" w:hAnsi="HGP明朝E" w:hint="eastAsia"/>
          <w:sz w:val="24"/>
          <w:szCs w:val="24"/>
        </w:rPr>
        <w:t>得ず人数制限を余儀なくされ</w:t>
      </w:r>
      <w:r w:rsidR="00FC556D">
        <w:rPr>
          <w:rFonts w:ascii="HGP明朝E" w:eastAsia="HGP明朝E" w:hAnsi="HGP明朝E" w:hint="eastAsia"/>
          <w:sz w:val="24"/>
          <w:szCs w:val="24"/>
        </w:rPr>
        <w:t>ております。</w:t>
      </w:r>
      <w:r w:rsidR="00CE0A05">
        <w:rPr>
          <w:rFonts w:ascii="HGP明朝E" w:eastAsia="HGP明朝E" w:hAnsi="HGP明朝E" w:hint="eastAsia"/>
          <w:sz w:val="24"/>
          <w:szCs w:val="24"/>
        </w:rPr>
        <w:t>新年度が始まってもいまだに活動拠点である荒井山管理棟（通称</w:t>
      </w:r>
      <w:r w:rsidR="00CE0A05" w:rsidRPr="00F73E10">
        <w:rPr>
          <w:rFonts w:ascii="HGP明朝E" w:eastAsia="HGP明朝E" w:hAnsi="HGP明朝E" w:hint="eastAsia"/>
          <w:sz w:val="24"/>
          <w:szCs w:val="24"/>
          <w:shd w:val="pct15" w:color="auto" w:fill="FFFFFF"/>
        </w:rPr>
        <w:t>荒井山ハウス</w:t>
      </w:r>
      <w:r w:rsidR="000B1C9E" w:rsidRPr="00F73E10">
        <w:rPr>
          <w:rFonts w:ascii="HGP明朝E" w:eastAsia="HGP明朝E" w:hAnsi="HGP明朝E" w:hint="eastAsia"/>
          <w:sz w:val="24"/>
          <w:szCs w:val="24"/>
          <w:shd w:val="pct15" w:color="auto" w:fill="FFFFFF"/>
        </w:rPr>
        <w:t>、管理者は札幌市中央区土木センターです。</w:t>
      </w:r>
      <w:r w:rsidR="00CE0A05" w:rsidRPr="00F73E10">
        <w:rPr>
          <w:rFonts w:ascii="HGP明朝E" w:eastAsia="HGP明朝E" w:hAnsi="HGP明朝E" w:hint="eastAsia"/>
          <w:sz w:val="24"/>
          <w:szCs w:val="24"/>
          <w:shd w:val="pct15" w:color="auto" w:fill="FFFFFF"/>
        </w:rPr>
        <w:t>）に行ったこともなく場所もよくわからな</w:t>
      </w:r>
      <w:r w:rsidR="00CE0A05">
        <w:rPr>
          <w:rFonts w:ascii="HGP明朝E" w:eastAsia="HGP明朝E" w:hAnsi="HGP明朝E" w:hint="eastAsia"/>
          <w:sz w:val="24"/>
          <w:szCs w:val="24"/>
        </w:rPr>
        <w:t>い</w:t>
      </w:r>
      <w:r w:rsidR="00FC556D">
        <w:rPr>
          <w:rFonts w:ascii="HGP明朝E" w:eastAsia="HGP明朝E" w:hAnsi="HGP明朝E" w:hint="eastAsia"/>
          <w:sz w:val="24"/>
          <w:szCs w:val="24"/>
        </w:rPr>
        <w:t>方</w:t>
      </w:r>
      <w:r w:rsidR="00CE0A05">
        <w:rPr>
          <w:rFonts w:ascii="HGP明朝E" w:eastAsia="HGP明朝E" w:hAnsi="HGP明朝E" w:hint="eastAsia"/>
          <w:sz w:val="24"/>
          <w:szCs w:val="24"/>
        </w:rPr>
        <w:t>もいらっしゃいます。残念なことではありますが、</w:t>
      </w:r>
      <w:r w:rsidR="00FC556D">
        <w:rPr>
          <w:rFonts w:ascii="HGP明朝E" w:eastAsia="HGP明朝E" w:hAnsi="HGP明朝E" w:hint="eastAsia"/>
          <w:sz w:val="24"/>
          <w:szCs w:val="24"/>
        </w:rPr>
        <w:t>この</w:t>
      </w:r>
      <w:r w:rsidR="00CE0A05">
        <w:rPr>
          <w:rFonts w:ascii="HGP明朝E" w:eastAsia="HGP明朝E" w:hAnsi="HGP明朝E" w:hint="eastAsia"/>
          <w:sz w:val="24"/>
          <w:szCs w:val="24"/>
        </w:rPr>
        <w:t>活動拠点で感染者が出た場合</w:t>
      </w:r>
      <w:r w:rsidR="000B1C9E">
        <w:rPr>
          <w:rFonts w:ascii="HGP明朝E" w:eastAsia="HGP明朝E" w:hAnsi="HGP明朝E" w:hint="eastAsia"/>
          <w:sz w:val="24"/>
          <w:szCs w:val="24"/>
        </w:rPr>
        <w:t>ハウスは、</w:t>
      </w:r>
      <w:r w:rsidR="00CE0A05" w:rsidRPr="00B5528A">
        <w:rPr>
          <w:rFonts w:ascii="HGP明朝E" w:eastAsia="HGP明朝E" w:hAnsi="HGP明朝E" w:hint="eastAsia"/>
          <w:sz w:val="24"/>
          <w:szCs w:val="24"/>
          <w:shd w:val="pct15" w:color="auto" w:fill="FFFFFF"/>
        </w:rPr>
        <w:t>即</w:t>
      </w:r>
      <w:r w:rsidR="000B1C9E" w:rsidRPr="00B5528A">
        <w:rPr>
          <w:rFonts w:ascii="HGP明朝E" w:eastAsia="HGP明朝E" w:hAnsi="HGP明朝E" w:hint="eastAsia"/>
          <w:sz w:val="24"/>
          <w:szCs w:val="24"/>
          <w:shd w:val="pct15" w:color="auto" w:fill="FFFFFF"/>
        </w:rPr>
        <w:t>閉鎖にな</w:t>
      </w:r>
      <w:r w:rsidR="00FC556D" w:rsidRPr="00B5528A">
        <w:rPr>
          <w:rFonts w:ascii="HGP明朝E" w:eastAsia="HGP明朝E" w:hAnsi="HGP明朝E" w:hint="eastAsia"/>
          <w:sz w:val="24"/>
          <w:szCs w:val="24"/>
          <w:shd w:val="pct15" w:color="auto" w:fill="FFFFFF"/>
        </w:rPr>
        <w:t>る</w:t>
      </w:r>
      <w:r w:rsidR="000B1C9E" w:rsidRPr="00B5528A">
        <w:rPr>
          <w:rFonts w:ascii="HGP明朝E" w:eastAsia="HGP明朝E" w:hAnsi="HGP明朝E" w:hint="eastAsia"/>
          <w:sz w:val="24"/>
          <w:szCs w:val="24"/>
          <w:shd w:val="pct15" w:color="auto" w:fill="FFFFFF"/>
        </w:rPr>
        <w:t>恐れが高いことから、ご理解をひたすらお願いする次第です。</w:t>
      </w:r>
    </w:p>
    <w:p w14:paraId="3AD48C35" w14:textId="3F929EF7" w:rsidR="00A458DF" w:rsidRDefault="00A458DF" w:rsidP="00F10273">
      <w:pPr>
        <w:rPr>
          <w:rFonts w:ascii="HGP明朝E" w:eastAsia="HGP明朝E" w:hAnsi="HGP明朝E"/>
          <w:sz w:val="24"/>
          <w:szCs w:val="24"/>
        </w:rPr>
      </w:pPr>
      <w:r>
        <w:rPr>
          <w:rFonts w:ascii="HGP明朝E" w:eastAsia="HGP明朝E" w:hAnsi="HGP明朝E" w:hint="eastAsia"/>
          <w:sz w:val="24"/>
          <w:szCs w:val="24"/>
          <w:u w:val="wave"/>
        </w:rPr>
        <w:t>・会計部</w:t>
      </w:r>
      <w:r>
        <w:rPr>
          <w:rFonts w:ascii="HGP明朝E" w:eastAsia="HGP明朝E" w:hAnsi="HGP明朝E" w:hint="eastAsia"/>
          <w:sz w:val="24"/>
          <w:szCs w:val="24"/>
        </w:rPr>
        <w:t xml:space="preserve">　会費回収進捗率　</w:t>
      </w:r>
      <w:r>
        <w:rPr>
          <w:rFonts w:ascii="HGP明朝E" w:eastAsia="HGP明朝E" w:hAnsi="HGP明朝E"/>
          <w:sz w:val="24"/>
          <w:szCs w:val="24"/>
        </w:rPr>
        <w:t>2,050/2,400 85%</w:t>
      </w:r>
      <w:r>
        <w:rPr>
          <w:rFonts w:ascii="HGP明朝E" w:eastAsia="HGP明朝E" w:hAnsi="HGP明朝E" w:hint="eastAsia"/>
          <w:sz w:val="24"/>
          <w:szCs w:val="24"/>
        </w:rPr>
        <w:t xml:space="preserve"> ・</w:t>
      </w:r>
      <w:r w:rsidRPr="000E3F33">
        <w:rPr>
          <w:rFonts w:ascii="HGP明朝E" w:eastAsia="HGP明朝E" w:hAnsi="HGP明朝E" w:hint="eastAsia"/>
          <w:sz w:val="24"/>
          <w:szCs w:val="24"/>
          <w:u w:val="wave"/>
        </w:rPr>
        <w:t>共同募金</w:t>
      </w:r>
      <w:r>
        <w:rPr>
          <w:rFonts w:ascii="HGP明朝E" w:eastAsia="HGP明朝E" w:hAnsi="HGP明朝E" w:hint="eastAsia"/>
          <w:sz w:val="24"/>
          <w:szCs w:val="24"/>
        </w:rPr>
        <w:t>1</w:t>
      </w:r>
      <w:r>
        <w:rPr>
          <w:rFonts w:ascii="HGP明朝E" w:eastAsia="HGP明朝E" w:hAnsi="HGP明朝E"/>
          <w:sz w:val="24"/>
          <w:szCs w:val="24"/>
        </w:rPr>
        <w:t>29,800</w:t>
      </w:r>
      <w:r>
        <w:rPr>
          <w:rFonts w:ascii="HGP明朝E" w:eastAsia="HGP明朝E" w:hAnsi="HGP明朝E" w:hint="eastAsia"/>
          <w:sz w:val="24"/>
          <w:szCs w:val="24"/>
        </w:rPr>
        <w:t>円赤い羽根59,900円期待値</w:t>
      </w:r>
    </w:p>
    <w:p w14:paraId="76E938DA" w14:textId="0A3AC61D" w:rsidR="00A458DF" w:rsidRPr="00A458DF" w:rsidRDefault="00A458DF" w:rsidP="00F10273">
      <w:pPr>
        <w:rPr>
          <w:rFonts w:ascii="HGP明朝E" w:eastAsia="HGP明朝E" w:hAnsi="HGP明朝E" w:hint="eastAsia"/>
          <w:sz w:val="24"/>
          <w:szCs w:val="24"/>
        </w:rPr>
      </w:pPr>
      <w:r w:rsidRPr="000E3F33">
        <w:rPr>
          <w:rFonts w:ascii="HGP明朝E" w:eastAsia="HGP明朝E" w:hAnsi="HGP明朝E" w:hint="eastAsia"/>
          <w:sz w:val="24"/>
          <w:szCs w:val="24"/>
          <w:u w:val="wave"/>
        </w:rPr>
        <w:t>・総務部</w:t>
      </w:r>
      <w:r>
        <w:rPr>
          <w:rFonts w:ascii="HGP明朝E" w:eastAsia="HGP明朝E" w:hAnsi="HGP明朝E" w:hint="eastAsia"/>
          <w:sz w:val="24"/>
          <w:szCs w:val="24"/>
        </w:rPr>
        <w:t xml:space="preserve">　交通安全指導員不足募集中　　</w:t>
      </w:r>
      <w:r w:rsidRPr="000E3F33">
        <w:rPr>
          <w:rFonts w:ascii="HGP明朝E" w:eastAsia="HGP明朝E" w:hAnsi="HGP明朝E" w:hint="eastAsia"/>
          <w:sz w:val="24"/>
          <w:szCs w:val="24"/>
          <w:u w:val="wave"/>
        </w:rPr>
        <w:t>・環境部</w:t>
      </w:r>
      <w:r>
        <w:rPr>
          <w:rFonts w:ascii="HGP明朝E" w:eastAsia="HGP明朝E" w:hAnsi="HGP明朝E" w:hint="eastAsia"/>
          <w:sz w:val="24"/>
          <w:szCs w:val="24"/>
        </w:rPr>
        <w:t xml:space="preserve">　除雪機購入町内会扱いとする。</w:t>
      </w:r>
    </w:p>
    <w:p w14:paraId="7292535B" w14:textId="6BAC8681" w:rsidR="00A458DF" w:rsidRDefault="00A458DF" w:rsidP="00F10273">
      <w:pPr>
        <w:rPr>
          <w:rFonts w:ascii="HGP明朝E" w:eastAsia="HGP明朝E" w:hAnsi="HGP明朝E" w:hint="eastAsia"/>
          <w:sz w:val="24"/>
          <w:szCs w:val="24"/>
        </w:rPr>
      </w:pPr>
      <w:r w:rsidRPr="000E3F33">
        <w:rPr>
          <w:rFonts w:ascii="HGP明朝E" w:eastAsia="HGP明朝E" w:hAnsi="HGP明朝E" w:hint="eastAsia"/>
          <w:sz w:val="24"/>
          <w:szCs w:val="24"/>
          <w:u w:val="wave"/>
        </w:rPr>
        <w:t>・衛生部</w:t>
      </w:r>
      <w:r>
        <w:rPr>
          <w:rFonts w:ascii="HGP明朝E" w:eastAsia="HGP明朝E" w:hAnsi="HGP明朝E" w:hint="eastAsia"/>
          <w:sz w:val="24"/>
          <w:szCs w:val="24"/>
        </w:rPr>
        <w:t xml:space="preserve">　圧縮ハンドルペダル付ダスト</w:t>
      </w:r>
      <w:r w:rsidR="000E3F33">
        <w:rPr>
          <w:rFonts w:ascii="HGP明朝E" w:eastAsia="HGP明朝E" w:hAnsi="HGP明朝E" w:hint="eastAsia"/>
          <w:sz w:val="24"/>
          <w:szCs w:val="24"/>
        </w:rPr>
        <w:t>b</w:t>
      </w:r>
      <w:r w:rsidR="000E3F33">
        <w:rPr>
          <w:rFonts w:ascii="HGP明朝E" w:eastAsia="HGP明朝E" w:hAnsi="HGP明朝E"/>
          <w:sz w:val="24"/>
          <w:szCs w:val="24"/>
        </w:rPr>
        <w:t>ox</w:t>
      </w:r>
      <w:r>
        <w:rPr>
          <w:rFonts w:ascii="HGP明朝E" w:eastAsia="HGP明朝E" w:hAnsi="HGP明朝E" w:hint="eastAsia"/>
          <w:sz w:val="24"/>
          <w:szCs w:val="24"/>
        </w:rPr>
        <w:t>推奨・保安部：電灯料金の補助率6</w:t>
      </w:r>
      <w:r>
        <w:rPr>
          <w:rFonts w:ascii="HGP明朝E" w:eastAsia="HGP明朝E" w:hAnsi="HGP明朝E"/>
          <w:sz w:val="24"/>
          <w:szCs w:val="24"/>
        </w:rPr>
        <w:t>0%</w:t>
      </w:r>
      <w:r>
        <w:rPr>
          <w:rFonts w:ascii="HGP明朝E" w:eastAsia="HGP明朝E" w:hAnsi="HGP明朝E" w:hint="eastAsia"/>
          <w:sz w:val="24"/>
          <w:szCs w:val="24"/>
        </w:rPr>
        <w:t>⇒70%</w:t>
      </w:r>
      <w:r w:rsidR="000E3F33">
        <w:rPr>
          <w:rFonts w:ascii="HGP明朝E" w:eastAsia="HGP明朝E" w:hAnsi="HGP明朝E" w:hint="eastAsia"/>
          <w:sz w:val="24"/>
          <w:szCs w:val="24"/>
        </w:rPr>
        <w:t>引き上げ</w:t>
      </w:r>
    </w:p>
    <w:p w14:paraId="0DADF2CF" w14:textId="6EDE316A" w:rsidR="00B5528A" w:rsidRPr="000E3F33" w:rsidRDefault="00F10273" w:rsidP="000E3F33">
      <w:pPr>
        <w:rPr>
          <w:rFonts w:ascii="HGP明朝E" w:eastAsia="HGP明朝E" w:hAnsi="HGP明朝E"/>
          <w:sz w:val="24"/>
          <w:szCs w:val="24"/>
        </w:rPr>
      </w:pPr>
      <w:r w:rsidRPr="00F73E10">
        <w:rPr>
          <w:rFonts w:ascii="HGP明朝E" w:eastAsia="HGP明朝E" w:hAnsi="HGP明朝E" w:hint="eastAsia"/>
          <w:color w:val="FF0000"/>
          <w:sz w:val="24"/>
          <w:szCs w:val="24"/>
          <w:u w:val="wave"/>
          <w:bdr w:val="single" w:sz="4" w:space="0" w:color="auto"/>
        </w:rPr>
        <w:t>お知らせ</w:t>
      </w:r>
      <w:r w:rsidR="00F73E10">
        <w:rPr>
          <w:rFonts w:ascii="HGP明朝E" w:eastAsia="HGP明朝E" w:hAnsi="HGP明朝E" w:hint="eastAsia"/>
          <w:color w:val="FF0000"/>
          <w:sz w:val="24"/>
          <w:szCs w:val="24"/>
          <w:u w:val="wave"/>
        </w:rPr>
        <w:t>セコマ横</w:t>
      </w:r>
      <w:r w:rsidR="00F73E10">
        <w:rPr>
          <w:rFonts w:ascii="HGP明朝E" w:eastAsia="HGP明朝E" w:hAnsi="HGP明朝E" w:hint="eastAsia"/>
          <w:color w:val="FF0000"/>
          <w:sz w:val="24"/>
          <w:szCs w:val="24"/>
        </w:rPr>
        <w:t>通学路</w:t>
      </w:r>
    </w:p>
    <w:p w14:paraId="3520B4AC" w14:textId="257ED494" w:rsidR="00F10273" w:rsidRDefault="00C57210" w:rsidP="00F10273">
      <w:pPr>
        <w:rPr>
          <w:rFonts w:ascii="HGP明朝E" w:eastAsia="HGP明朝E" w:hAnsi="HGP明朝E"/>
          <w:sz w:val="24"/>
          <w:szCs w:val="24"/>
        </w:rPr>
      </w:pPr>
      <w:r>
        <w:rPr>
          <w:rFonts w:ascii="HGP明朝E" w:eastAsia="HGP明朝E" w:hAnsi="HGP明朝E" w:hint="eastAsia"/>
          <w:sz w:val="24"/>
          <w:szCs w:val="24"/>
        </w:rPr>
        <w:t>・（旧）宮の森ガーデン跡地⇒東洋ロード</w:t>
      </w:r>
      <w:r w:rsidR="00410AEE">
        <w:rPr>
          <w:rFonts w:ascii="HGP明朝E" w:eastAsia="HGP明朝E" w:hAnsi="HGP明朝E" w:hint="eastAsia"/>
          <w:sz w:val="24"/>
          <w:szCs w:val="24"/>
        </w:rPr>
        <w:t>メンテナンス借受（産業廃棄物保管場所）⇒1</w:t>
      </w:r>
      <w:r w:rsidR="00410AEE">
        <w:rPr>
          <w:rFonts w:ascii="HGP明朝E" w:eastAsia="HGP明朝E" w:hAnsi="HGP明朝E"/>
          <w:sz w:val="24"/>
          <w:szCs w:val="24"/>
        </w:rPr>
        <w:t>0</w:t>
      </w:r>
      <w:r w:rsidR="00410AEE">
        <w:rPr>
          <w:rFonts w:ascii="HGP明朝E" w:eastAsia="HGP明朝E" w:hAnsi="HGP明朝E" w:hint="eastAsia"/>
          <w:sz w:val="24"/>
          <w:szCs w:val="24"/>
        </w:rPr>
        <w:t>/末</w:t>
      </w:r>
      <w:r w:rsidR="00277D84">
        <w:rPr>
          <w:rFonts w:ascii="HGP明朝E" w:eastAsia="HGP明朝E" w:hAnsi="HGP明朝E" w:hint="eastAsia"/>
          <w:sz w:val="24"/>
          <w:szCs w:val="24"/>
        </w:rPr>
        <w:t>に閉鎖</w:t>
      </w:r>
    </w:p>
    <w:p w14:paraId="4A49713A" w14:textId="46602E0C" w:rsidR="00277D84" w:rsidRDefault="00277D84" w:rsidP="00F10273">
      <w:pPr>
        <w:rPr>
          <w:rFonts w:ascii="HGP明朝E" w:eastAsia="HGP明朝E" w:hAnsi="HGP明朝E"/>
          <w:sz w:val="24"/>
          <w:szCs w:val="24"/>
        </w:rPr>
      </w:pPr>
      <w:r>
        <w:rPr>
          <w:rFonts w:ascii="HGP明朝E" w:eastAsia="HGP明朝E" w:hAnsi="HGP明朝E" w:hint="eastAsia"/>
          <w:sz w:val="24"/>
          <w:szCs w:val="24"/>
        </w:rPr>
        <w:t>・保管内容　　　　　　　　　　⇒円山西町生活道路のアスファルト廃材など</w:t>
      </w:r>
    </w:p>
    <w:p w14:paraId="2A1AAD72" w14:textId="656AAEF9" w:rsidR="00277D84" w:rsidRDefault="00277D84" w:rsidP="00F10273">
      <w:pPr>
        <w:rPr>
          <w:rFonts w:ascii="HGP明朝E" w:eastAsia="HGP明朝E" w:hAnsi="HGP明朝E"/>
          <w:sz w:val="24"/>
          <w:szCs w:val="24"/>
        </w:rPr>
      </w:pPr>
      <w:r>
        <w:rPr>
          <w:rFonts w:ascii="HGP明朝E" w:eastAsia="HGP明朝E" w:hAnsi="HGP明朝E" w:hint="eastAsia"/>
          <w:sz w:val="24"/>
          <w:szCs w:val="24"/>
        </w:rPr>
        <w:t>・午前8時過ぎから車輛出入り、警備員4名体制で対応する。</w:t>
      </w:r>
    </w:p>
    <w:p w14:paraId="04A79E38" w14:textId="6A763A96" w:rsidR="00F10273" w:rsidRPr="00B6138A" w:rsidRDefault="00277D84" w:rsidP="00277D84">
      <w:pPr>
        <w:rPr>
          <w:rFonts w:ascii="HGP明朝E" w:eastAsia="HGP明朝E" w:hAnsi="HGP明朝E"/>
          <w:sz w:val="24"/>
          <w:szCs w:val="24"/>
        </w:rPr>
      </w:pPr>
      <w:r>
        <w:rPr>
          <w:rFonts w:ascii="HGP明朝E" w:eastAsia="HGP明朝E" w:hAnsi="HGP明朝E" w:hint="eastAsia"/>
          <w:sz w:val="24"/>
          <w:szCs w:val="24"/>
        </w:rPr>
        <w:t xml:space="preserve">・お気づきの点は　　　</w:t>
      </w:r>
      <w:r w:rsidR="00205DF0">
        <w:rPr>
          <w:rFonts w:ascii="HGP明朝E" w:eastAsia="HGP明朝E" w:hAnsi="HGP明朝E" w:hint="eastAsia"/>
          <w:sz w:val="24"/>
          <w:szCs w:val="24"/>
        </w:rPr>
        <w:t xml:space="preserve">　　　　　　　　　　　　　　　　　　　　</w:t>
      </w:r>
      <w:r>
        <w:rPr>
          <mc:AlternateContent>
            <mc:Choice Requires="w16se">
              <w:rFonts w:ascii="HGP明朝E" w:eastAsia="HGP明朝E" w:hAnsi="HGP明朝E"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Pr>
          <w:rFonts w:ascii="HGP明朝E" w:eastAsia="HGP明朝E" w:hAnsi="HGP明朝E"/>
          <w:sz w:val="24"/>
          <w:szCs w:val="24"/>
        </w:rPr>
        <w:t>011-666-1724　東洋ロードメンテナンス</w:t>
      </w:r>
    </w:p>
    <w:p w14:paraId="2D5DDD2A" w14:textId="6D896EB3" w:rsidR="00B935FF" w:rsidRPr="00B935FF" w:rsidRDefault="00B935FF" w:rsidP="00074DDF">
      <w:pPr>
        <w:rPr>
          <w:rFonts w:ascii="HGP明朝E" w:eastAsia="HGP明朝E" w:hAnsi="HGP明朝E"/>
          <w:sz w:val="24"/>
          <w:szCs w:val="24"/>
          <w:bdr w:val="single" w:sz="4" w:space="0" w:color="auto"/>
        </w:rPr>
      </w:pPr>
      <w:r w:rsidRPr="00B935FF">
        <w:rPr>
          <w:rFonts w:ascii="HGP明朝E" w:eastAsia="HGP明朝E" w:hAnsi="HGP明朝E" w:hint="eastAsia"/>
          <w:sz w:val="24"/>
          <w:szCs w:val="24"/>
          <w:bdr w:val="single" w:sz="4" w:space="0" w:color="auto"/>
        </w:rPr>
        <w:t>コラム荒井山</w:t>
      </w:r>
    </w:p>
    <w:p w14:paraId="179C1AC8" w14:textId="3AE678C6" w:rsidR="00784A9C" w:rsidRDefault="00784A9C" w:rsidP="00F10273">
      <w:pPr>
        <w:ind w:firstLineChars="100" w:firstLine="240"/>
        <w:rPr>
          <w:rFonts w:ascii="HGP明朝E" w:eastAsia="HGP明朝E" w:hAnsi="HGP明朝E"/>
          <w:sz w:val="24"/>
          <w:szCs w:val="24"/>
        </w:rPr>
      </w:pPr>
      <w:r>
        <w:rPr>
          <w:rFonts w:ascii="HGP明朝E" w:eastAsia="HGP明朝E" w:hAnsi="HGP明朝E" w:hint="eastAsia"/>
          <w:sz w:val="24"/>
          <w:szCs w:val="24"/>
        </w:rPr>
        <w:t>秋本番になると日本では多くの樹木の葉が色づき紅葉またはモミジと呼んでいます。日本人はこの季節を好みます。身近に迫るここ荒井山、神社山、大倉山、三角山も豊かにカラフルに染まります。特に、10月の初雪が降るまでの暖かい空気の日には散歩にハイキングに</w:t>
      </w:r>
      <w:r w:rsidR="00076D1A">
        <w:rPr>
          <w:rFonts w:ascii="HGP明朝E" w:eastAsia="HGP明朝E" w:hAnsi="HGP明朝E" w:hint="eastAsia"/>
          <w:sz w:val="24"/>
          <w:szCs w:val="24"/>
        </w:rPr>
        <w:t>誘われるでしょう。</w:t>
      </w:r>
    </w:p>
    <w:p w14:paraId="1C93B439" w14:textId="072FDB9B" w:rsidR="00076D1A" w:rsidRDefault="00076D1A" w:rsidP="00F10273">
      <w:pPr>
        <w:ind w:firstLineChars="100" w:firstLine="240"/>
        <w:rPr>
          <w:rFonts w:ascii="HGP明朝E" w:eastAsia="HGP明朝E" w:hAnsi="HGP明朝E"/>
          <w:sz w:val="24"/>
          <w:szCs w:val="24"/>
        </w:rPr>
      </w:pPr>
      <w:r>
        <w:rPr>
          <w:rFonts w:ascii="HGP明朝E" w:eastAsia="HGP明朝E" w:hAnsi="HGP明朝E" w:hint="eastAsia"/>
          <w:sz w:val="24"/>
          <w:szCs w:val="24"/>
        </w:rPr>
        <w:t>モミジは深い紅色、イチョウは黄金色のように悪い気はしません。このカエデ科カエデ属の特に7つの深い切れ込みを</w:t>
      </w:r>
      <w:r w:rsidR="00B6138A">
        <w:rPr>
          <w:rFonts w:ascii="HGP明朝E" w:eastAsia="HGP明朝E" w:hAnsi="HGP明朝E" w:hint="eastAsia"/>
          <w:sz w:val="24"/>
          <w:szCs w:val="24"/>
        </w:rPr>
        <w:t>持つ</w:t>
      </w:r>
      <w:r>
        <w:rPr>
          <w:rFonts w:ascii="HGP明朝E" w:eastAsia="HGP明朝E" w:hAnsi="HGP明朝E" w:hint="eastAsia"/>
          <w:sz w:val="24"/>
          <w:szCs w:val="24"/>
        </w:rPr>
        <w:t>イロハモミジは紅葉の代表格として日本人の美意識を形作ってきました。</w:t>
      </w:r>
    </w:p>
    <w:p w14:paraId="10CDD9B6" w14:textId="159D2443" w:rsidR="00076D1A" w:rsidRDefault="00076D1A" w:rsidP="00076D1A">
      <w:pPr>
        <w:ind w:firstLineChars="100" w:firstLine="240"/>
        <w:rPr>
          <w:rFonts w:ascii="HGP明朝E" w:eastAsia="HGP明朝E" w:hAnsi="HGP明朝E"/>
          <w:sz w:val="24"/>
          <w:szCs w:val="24"/>
        </w:rPr>
      </w:pPr>
      <w:r>
        <w:rPr>
          <w:rFonts w:ascii="HGP明朝E" w:eastAsia="HGP明朝E" w:hAnsi="HGP明朝E" w:hint="eastAsia"/>
          <w:sz w:val="24"/>
          <w:szCs w:val="24"/>
        </w:rPr>
        <w:t>先日、清田区有明の藍鱗釣り堀に立ち寄ると多くの若者カップルが静かな池の周囲で水辺を注視、引きを待つ</w:t>
      </w:r>
      <w:r w:rsidR="00EF49E9">
        <w:rPr>
          <w:rFonts w:ascii="HGP明朝E" w:eastAsia="HGP明朝E" w:hAnsi="HGP明朝E" w:hint="eastAsia"/>
          <w:sz w:val="24"/>
          <w:szCs w:val="24"/>
        </w:rPr>
        <w:t>鋭い目線に静まり返っていました。</w:t>
      </w:r>
    </w:p>
    <w:p w14:paraId="4884D3C4" w14:textId="3B565162" w:rsidR="00EF49E9" w:rsidRDefault="00EF49E9" w:rsidP="001D2547">
      <w:pPr>
        <w:ind w:firstLineChars="50" w:firstLine="120"/>
        <w:rPr>
          <w:rFonts w:ascii="HGP明朝E" w:eastAsia="HGP明朝E" w:hAnsi="HGP明朝E"/>
          <w:sz w:val="24"/>
          <w:szCs w:val="24"/>
        </w:rPr>
      </w:pPr>
      <w:r>
        <w:rPr>
          <w:rFonts w:ascii="HGP明朝E" w:eastAsia="HGP明朝E" w:hAnsi="HGP明朝E" w:hint="eastAsia"/>
          <w:sz w:val="24"/>
          <w:szCs w:val="24"/>
        </w:rPr>
        <w:t>そこに突然、ふっくらとした大型で栗色のシャム系猫が私に向かって堂々と歩み寄ってきました。</w:t>
      </w:r>
    </w:p>
    <w:p w14:paraId="1E8B2D00" w14:textId="6F6F06C3" w:rsidR="00B935FF" w:rsidRDefault="00EF49E9" w:rsidP="00F10273">
      <w:pPr>
        <w:rPr>
          <w:rFonts w:ascii="HGP明朝E" w:eastAsia="HGP明朝E" w:hAnsi="HGP明朝E"/>
          <w:sz w:val="24"/>
          <w:szCs w:val="24"/>
        </w:rPr>
      </w:pPr>
      <w:r>
        <w:rPr>
          <w:rFonts w:ascii="HGP明朝E" w:eastAsia="HGP明朝E" w:hAnsi="HGP明朝E" w:hint="eastAsia"/>
          <w:sz w:val="24"/>
          <w:szCs w:val="24"/>
        </w:rPr>
        <w:t>友人はやっぱり猫の臭いが付いているんだ。と言って私の</w:t>
      </w:r>
      <w:r w:rsidR="00FC556D">
        <w:rPr>
          <w:rFonts w:ascii="HGP明朝E" w:eastAsia="HGP明朝E" w:hAnsi="HGP明朝E" w:hint="eastAsia"/>
          <w:sz w:val="24"/>
          <w:szCs w:val="24"/>
        </w:rPr>
        <w:t>顔</w:t>
      </w:r>
      <w:r>
        <w:rPr>
          <w:rFonts w:ascii="HGP明朝E" w:eastAsia="HGP明朝E" w:hAnsi="HGP明朝E" w:hint="eastAsia"/>
          <w:sz w:val="24"/>
          <w:szCs w:val="24"/>
        </w:rPr>
        <w:t>を憂いだ。そんなわずかな時間の帰り道では再度私たちを見つけて、今度は足元にすりすりしました。外見から</w:t>
      </w:r>
      <w:r w:rsidR="00FC556D">
        <w:rPr>
          <w:rFonts w:ascii="HGP明朝E" w:eastAsia="HGP明朝E" w:hAnsi="HGP明朝E" w:hint="eastAsia"/>
          <w:sz w:val="24"/>
          <w:szCs w:val="24"/>
        </w:rPr>
        <w:t>はここ</w:t>
      </w:r>
      <w:r w:rsidR="00B935FF">
        <w:rPr>
          <w:rFonts w:ascii="HGP明朝E" w:eastAsia="HGP明朝E" w:hAnsi="HGP明朝E" w:hint="eastAsia"/>
          <w:sz w:val="24"/>
          <w:szCs w:val="24"/>
        </w:rPr>
        <w:t>のボス猫に出会えた気分は自然で居心地がよかった。見事な紅葉の頃には、もう一度訪ねて出会いを楽しみたいです。</w:t>
      </w:r>
      <w:r w:rsidR="00F10273">
        <w:rPr>
          <w:rFonts w:ascii="HGP明朝E" w:eastAsia="HGP明朝E" w:hAnsi="HGP明朝E" w:hint="eastAsia"/>
          <w:sz w:val="24"/>
          <w:szCs w:val="24"/>
        </w:rPr>
        <w:t xml:space="preserve"> </w:t>
      </w:r>
      <w:r w:rsidR="00F10273">
        <w:rPr>
          <w:rFonts w:ascii="HGP明朝E" w:eastAsia="HGP明朝E" w:hAnsi="HGP明朝E"/>
          <w:sz w:val="24"/>
          <w:szCs w:val="24"/>
        </w:rPr>
        <w:t xml:space="preserve">                                    </w:t>
      </w:r>
      <w:r w:rsidR="001D2547">
        <w:rPr>
          <w:rFonts w:ascii="HGP明朝E" w:eastAsia="HGP明朝E" w:hAnsi="HGP明朝E" w:hint="eastAsia"/>
          <w:sz w:val="24"/>
          <w:szCs w:val="24"/>
        </w:rPr>
        <w:t xml:space="preserve">　　</w:t>
      </w:r>
      <w:r w:rsidR="00B935FF">
        <w:rPr>
          <w:rFonts w:ascii="HGP明朝E" w:eastAsia="HGP明朝E" w:hAnsi="HGP明朝E" w:hint="eastAsia"/>
          <w:sz w:val="24"/>
          <w:szCs w:val="24"/>
        </w:rPr>
        <w:t xml:space="preserve">　荒井山町内会副会長総務部長　</w:t>
      </w:r>
      <w:r w:rsidR="00925895">
        <w:rPr>
          <w:rFonts w:ascii="HGP明朝E" w:eastAsia="HGP明朝E" w:hAnsi="HGP明朝E" w:hint="eastAsia"/>
          <w:sz w:val="24"/>
          <w:szCs w:val="24"/>
        </w:rPr>
        <w:t xml:space="preserve">　</w:t>
      </w:r>
      <w:r w:rsidR="00B935FF">
        <w:rPr>
          <w:rFonts w:ascii="HGP明朝E" w:eastAsia="HGP明朝E" w:hAnsi="HGP明朝E" w:hint="eastAsia"/>
          <w:sz w:val="24"/>
          <w:szCs w:val="24"/>
        </w:rPr>
        <w:t>松原光雄</w:t>
      </w:r>
    </w:p>
    <w:p w14:paraId="3EC5FBB2" w14:textId="5FA9FAA7" w:rsidR="009C7E26" w:rsidRDefault="00342F3F" w:rsidP="00190598">
      <w:pPr>
        <w:ind w:firstLineChars="1800" w:firstLine="4320"/>
        <w:rPr>
          <w:rFonts w:ascii="HGP明朝E" w:eastAsia="HGP明朝E" w:hAnsi="HGP明朝E"/>
          <w:sz w:val="24"/>
          <w:szCs w:val="24"/>
        </w:rPr>
      </w:pPr>
      <w:r>
        <w:rPr>
          <w:rFonts w:ascii="HGP明朝E" w:eastAsia="HGP明朝E" w:hAnsi="HGP明朝E" w:hint="eastAsia"/>
          <w:sz w:val="24"/>
          <w:szCs w:val="24"/>
        </w:rPr>
        <w:t>－１－</w:t>
      </w:r>
    </w:p>
    <w:p w14:paraId="2B1A41AC" w14:textId="32329DA9" w:rsidR="00FF0BB3" w:rsidRPr="00AD44A3" w:rsidRDefault="00FF0BB3" w:rsidP="00B935FF">
      <w:pPr>
        <w:rPr>
          <w:b/>
          <w:bCs/>
          <w:noProof/>
          <w:color w:val="FF0000"/>
          <w:sz w:val="24"/>
          <w:szCs w:val="24"/>
        </w:rPr>
      </w:pPr>
      <w:r w:rsidRPr="00AD44A3">
        <w:rPr>
          <w:rFonts w:hint="eastAsia"/>
          <w:b/>
          <w:bCs/>
          <w:noProof/>
          <w:color w:val="FF0000"/>
          <w:sz w:val="24"/>
          <w:szCs w:val="24"/>
          <w:u w:val="double"/>
        </w:rPr>
        <w:lastRenderedPageBreak/>
        <w:t>荒井山町内会に誕生したきらりと光る3店舗</w:t>
      </w:r>
      <w:r w:rsidR="00312FA2" w:rsidRPr="00AD44A3">
        <w:rPr>
          <w:rFonts w:hint="eastAsia"/>
          <w:b/>
          <w:bCs/>
          <w:noProof/>
          <w:color w:val="FF0000"/>
          <w:sz w:val="24"/>
          <w:szCs w:val="24"/>
          <w:u w:val="double"/>
        </w:rPr>
        <w:t xml:space="preserve">　</w:t>
      </w:r>
      <w:r w:rsidR="002D4F62" w:rsidRPr="00190598">
        <w:rPr>
          <w:rFonts w:hint="eastAsia"/>
          <w:b/>
          <w:bCs/>
          <w:noProof/>
          <w:color w:val="FF0000"/>
          <w:sz w:val="24"/>
          <w:szCs w:val="24"/>
          <w:u w:val="wave"/>
          <w:shd w:val="pct15" w:color="auto" w:fill="FFFFFF"/>
        </w:rPr>
        <w:t>町内会に新しい風</w:t>
      </w:r>
    </w:p>
    <w:p w14:paraId="2B78D594" w14:textId="77472D88" w:rsidR="00D70EF9" w:rsidRDefault="00FF0BB3" w:rsidP="0070757F">
      <w:pPr>
        <w:tabs>
          <w:tab w:val="left" w:pos="5278"/>
        </w:tabs>
        <w:rPr>
          <w:b/>
          <w:bCs/>
          <w:noProof/>
        </w:rPr>
      </w:pPr>
      <w:r w:rsidRPr="0070757F">
        <w:rPr>
          <w:rFonts w:hint="eastAsia"/>
          <w:b/>
          <w:bCs/>
          <w:noProof/>
          <w:sz w:val="24"/>
          <w:szCs w:val="24"/>
          <w:u w:val="single"/>
        </w:rPr>
        <w:t>〔宮の森アルケミストcoffee</w:t>
      </w:r>
      <w:r w:rsidRPr="0070757F">
        <w:rPr>
          <w:rFonts w:hint="eastAsia"/>
          <w:noProof/>
          <w:sz w:val="24"/>
          <w:szCs w:val="24"/>
          <w:u w:val="single"/>
        </w:rPr>
        <w:t>〕</w:t>
      </w:r>
      <w:r w:rsidR="00D70EF9">
        <w:rPr>
          <w:noProof/>
        </w:rPr>
        <w:tab/>
      </w:r>
      <w:r w:rsidR="00D70EF9" w:rsidRPr="00E7768B">
        <w:rPr>
          <w:rFonts w:hint="eastAsia"/>
          <w:noProof/>
          <w:u w:val="single"/>
        </w:rPr>
        <w:t>〔</w:t>
      </w:r>
      <w:r w:rsidR="00D70EF9" w:rsidRPr="0070757F">
        <w:rPr>
          <w:rFonts w:hint="eastAsia"/>
          <w:b/>
          <w:bCs/>
          <w:noProof/>
          <w:sz w:val="24"/>
          <w:szCs w:val="24"/>
          <w:u w:val="single"/>
        </w:rPr>
        <w:t>Bell Senteur</w:t>
      </w:r>
      <w:r w:rsidRPr="0070757F">
        <w:rPr>
          <w:rFonts w:hint="eastAsia"/>
          <w:b/>
          <w:bCs/>
          <w:noProof/>
          <w:sz w:val="24"/>
          <w:szCs w:val="24"/>
          <w:u w:val="single"/>
        </w:rPr>
        <w:t>〕</w:t>
      </w:r>
      <w:r w:rsidR="00E7768B" w:rsidRPr="0070757F">
        <w:rPr>
          <w:rFonts w:hint="eastAsia"/>
          <w:b/>
          <w:bCs/>
          <w:noProof/>
          <w:sz w:val="24"/>
          <w:szCs w:val="24"/>
          <w:u w:val="single"/>
        </w:rPr>
        <w:t>（ベルサン・トール）</w:t>
      </w:r>
    </w:p>
    <w:p w14:paraId="5072D4B4" w14:textId="58554A85" w:rsidR="003A5ACA" w:rsidRDefault="003A5ACA" w:rsidP="00D70EF9">
      <w:pPr>
        <w:tabs>
          <w:tab w:val="left" w:pos="4878"/>
        </w:tabs>
        <w:rPr>
          <w:noProof/>
        </w:rPr>
      </w:pPr>
      <w:r>
        <w:rPr>
          <w:rFonts w:hint="eastAsia"/>
          <w:b/>
          <w:bCs/>
          <w:noProof/>
        </w:rPr>
        <w:t>宮の森3条13丁目５－１８</w:t>
      </w:r>
      <w:r w:rsidR="00572D25">
        <w:rPr>
          <w:rFonts w:hint="eastAsia"/>
          <w:b/>
          <w:bCs/>
          <w:noProof/>
        </w:rPr>
        <w:t>（〒局隣）</w:t>
      </w:r>
      <w:r>
        <w:rPr>
          <w:rFonts w:hint="eastAsia"/>
          <w:b/>
          <w:bCs/>
          <w:noProof/>
        </w:rPr>
        <w:t xml:space="preserve">　　　　</w:t>
      </w:r>
      <w:r w:rsidR="00813B55">
        <w:rPr>
          <w:rFonts w:hint="eastAsia"/>
          <w:b/>
          <w:bCs/>
          <w:noProof/>
        </w:rPr>
        <w:t xml:space="preserve">　　　　</w:t>
      </w:r>
      <w:r>
        <w:rPr>
          <w:rFonts w:hint="eastAsia"/>
          <w:b/>
          <w:bCs/>
          <w:noProof/>
        </w:rPr>
        <w:t>宮の森1条15丁目３－２２</w:t>
      </w:r>
      <w:r w:rsidR="00572D25">
        <w:rPr>
          <w:rFonts w:hint="eastAsia"/>
          <w:b/>
          <w:bCs/>
          <w:noProof/>
        </w:rPr>
        <w:t>（</w:t>
      </w:r>
      <w:r w:rsidR="009C7E26">
        <w:rPr>
          <w:rFonts w:hint="eastAsia"/>
          <w:b/>
          <w:bCs/>
          <w:noProof/>
        </w:rPr>
        <w:t>喫茶</w:t>
      </w:r>
      <w:r w:rsidR="00312FA2">
        <w:rPr>
          <w:rFonts w:hint="eastAsia"/>
          <w:b/>
          <w:bCs/>
          <w:noProof/>
        </w:rPr>
        <w:t>かたかご</w:t>
      </w:r>
      <w:r w:rsidR="00572D25">
        <w:rPr>
          <w:rFonts w:hint="eastAsia"/>
          <w:b/>
          <w:bCs/>
          <w:noProof/>
        </w:rPr>
        <w:t>跡）</w:t>
      </w:r>
    </w:p>
    <w:p w14:paraId="14B1A0CF" w14:textId="064D374A" w:rsidR="00B61C24" w:rsidRPr="0070757F" w:rsidRDefault="00312FA2" w:rsidP="00C979E2">
      <w:pPr>
        <w:rPr>
          <w:rFonts w:ascii="HGP明朝E" w:eastAsia="HGP明朝E" w:hAnsi="HGP明朝E"/>
          <w:sz w:val="24"/>
          <w:szCs w:val="24"/>
        </w:rPr>
      </w:pPr>
      <w:r>
        <w:rPr>
          <w:noProof/>
        </w:rPr>
        <mc:AlternateContent>
          <mc:Choice Requires="wps">
            <w:drawing>
              <wp:anchor distT="0" distB="0" distL="114300" distR="114300" simplePos="0" relativeHeight="251659264" behindDoc="0" locked="0" layoutInCell="1" allowOverlap="1" wp14:anchorId="2580ABB4" wp14:editId="63C79981">
                <wp:simplePos x="0" y="0"/>
                <wp:positionH relativeFrom="column">
                  <wp:posOffset>3627120</wp:posOffset>
                </wp:positionH>
                <wp:positionV relativeFrom="paragraph">
                  <wp:posOffset>118110</wp:posOffset>
                </wp:positionV>
                <wp:extent cx="403860" cy="1866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403860" cy="1866900"/>
                        </a:xfrm>
                        <a:prstGeom prst="rect">
                          <a:avLst/>
                        </a:prstGeom>
                        <a:solidFill>
                          <a:schemeClr val="lt1"/>
                        </a:solidFill>
                        <a:ln w="6350">
                          <a:solidFill>
                            <a:prstClr val="black"/>
                          </a:solidFill>
                        </a:ln>
                      </wps:spPr>
                      <wps:txbx>
                        <w:txbxContent>
                          <w:p w14:paraId="64531390" w14:textId="52D4C835" w:rsidR="007A7D16" w:rsidRDefault="007A7D16">
                            <w:r>
                              <w:rPr>
                                <w:rFonts w:hint="eastAsia"/>
                              </w:rPr>
                              <w:t>町内会唯一の洋風酒場です。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0ABB4" id="_x0000_t202" coordsize="21600,21600" o:spt="202" path="m,l,21600r21600,l21600,xe">
                <v:stroke joinstyle="miter"/>
                <v:path gradientshapeok="t" o:connecttype="rect"/>
              </v:shapetype>
              <v:shape id="テキスト ボックス 6" o:spid="_x0000_s1026" type="#_x0000_t202" style="position:absolute;left:0;text-align:left;margin-left:285.6pt;margin-top:9.3pt;width:31.8pt;height:1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L0bwIAALQEAAAOAAAAZHJzL2Uyb0RvYy54bWysVEtu2zAQ3RfoHQjua8mO4yZC5MBN4KJA&#10;kARI2qxpioqEUhyWpC2lSxsIeoheoei659FFOqRkJ067KrqhOL/HmTczOjltKklWwtgSVEqHg5gS&#10;oThkpbpP6cfb+ZsjSqxjKmMSlEjpg7D0dPr61UmtEzGCAmQmDEEQZZNap7RwTidRZHkhKmYHoIVC&#10;Yw6mYg5Fcx9lhtWIXsloFMeTqAaTaQNcWIva885IpwE/zwV3V3luhSMypZibC6cJ58Kf0fSEJfeG&#10;6aLkfRrsH7KoWKnw0R3UOXOMLE35B1RVcgMWcjfgUEWQ5yUXoQasZhi/qOamYFqEWpAcq3c02f8H&#10;yy9X14aUWUonlChWYYvazWO7/tGuf7Wbb6TdfG83m3b9E2Uy8XTV2iYYdaMxzjXvoMG2b/UWlZ6F&#10;JjeV/2J9BO1I/MOObNE4wlE5jg+OJmjhaBoeTSbHcehG9BStjXXvBVTEX1JqsJmBY7a6sA4zQdet&#10;i3/MgiyzeSllEPwAiTNpyIph66ULOWLEnpdUpMbKDw7jALxn89C7+IVk/LOvch8BJalQ6Tnpavc3&#10;1yyanqgFZA/Ik4Fu8Kzm8xJxL5h118zgpCEBuD3uCo9cAiYD/Y2SAszXv+m9f0oF+4RfSmqc3ZTa&#10;L0tmBCXyg8LhOB6Ox37YgzA+fDtCwTy3LJ5b1LI6A+RoiJuqebh6fye319xAdYdrNvPvookpjrml&#10;FF/vrmeu2yhcUy5ms+CE462Zu1A3mnto3xPP6G1zx4zuO+pwFi5hO+UsedHYztdHKpgtHeRl6Lqn&#10;uOO1Zx5XIzSmX2O/e8/l4PX0s5n+BgAA//8DAFBLAwQUAAYACAAAACEAvE0MlN0AAAAKAQAADwAA&#10;AGRycy9kb3ducmV2LnhtbEyPwU7DMBBE70j8g7VI3KiTlJoqxKkQEgc4IOHC3Y23SdR4HcVuGv6e&#10;5QTH1byZnal2ix/EjFPsA2nIVxkIpCa4nloNn/uXuy2ImCw5OwRCDd8YYVdfX1W2dOFCHzib1AoO&#10;oVhaDV1KYyllbDr0Nq7CiMTaMUzeJj6nVrrJXjjcD7LIMiW97Yk/dHbE5w6bkzl7rhFmWpQ54asJ&#10;m5i9vR/N+CW1vr1Znh5BJFzSHwy/9dkDNXc6hDO5KAYNm4e8YJSFrQLBgFrf85aDhnVeKJB1Jf9P&#10;qH8AAAD//wMAUEsBAi0AFAAGAAgAAAAhALaDOJL+AAAA4QEAABMAAAAAAAAAAAAAAAAAAAAAAFtD&#10;b250ZW50X1R5cGVzXS54bWxQSwECLQAUAAYACAAAACEAOP0h/9YAAACUAQAACwAAAAAAAAAAAAAA&#10;AAAvAQAAX3JlbHMvLnJlbHNQSwECLQAUAAYACAAAACEA6iAC9G8CAAC0BAAADgAAAAAAAAAAAAAA&#10;AAAuAgAAZHJzL2Uyb0RvYy54bWxQSwECLQAUAAYACAAAACEAvE0MlN0AAAAKAQAADwAAAAAAAAAA&#10;AAAAAADJBAAAZHJzL2Rvd25yZXYueG1sUEsFBgAAAAAEAAQA8wAAANMFAAAAAA==&#10;" fillcolor="white [3201]" strokeweight=".5pt">
                <v:textbox style="layout-flow:vertical-ideographic">
                  <w:txbxContent>
                    <w:p w14:paraId="64531390" w14:textId="52D4C835" w:rsidR="007A7D16" w:rsidRDefault="007A7D16">
                      <w:r>
                        <w:rPr>
                          <w:rFonts w:hint="eastAsia"/>
                        </w:rPr>
                        <w:t>町内会唯一の洋風酒場です。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C33EA1" wp14:editId="6E312152">
                <wp:simplePos x="0" y="0"/>
                <wp:positionH relativeFrom="column">
                  <wp:posOffset>2005965</wp:posOffset>
                </wp:positionH>
                <wp:positionV relativeFrom="paragraph">
                  <wp:posOffset>271145</wp:posOffset>
                </wp:positionV>
                <wp:extent cx="1059180" cy="15621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1059180" cy="1562100"/>
                        </a:xfrm>
                        <a:prstGeom prst="rect">
                          <a:avLst/>
                        </a:prstGeom>
                        <a:solidFill>
                          <a:schemeClr val="lt1"/>
                        </a:solidFill>
                        <a:ln w="6350">
                          <a:solidFill>
                            <a:prstClr val="black"/>
                          </a:solidFill>
                        </a:ln>
                      </wps:spPr>
                      <wps:txbx>
                        <w:txbxContent>
                          <w:p w14:paraId="25E8794D" w14:textId="5DF0A737" w:rsidR="007A7D16" w:rsidRDefault="00F52A79">
                            <w:r>
                              <w:rPr>
                                <w:rFonts w:hint="eastAsia"/>
                              </w:rPr>
                              <w:t>コーヒー豆のスペシャリストが集う自家焙煎を直ぐ試飲可能・焙煎煙突目立ちます</w:t>
                            </w:r>
                            <w:r w:rsidR="00177A5C">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3EA1" id="テキスト ボックス 7" o:spid="_x0000_s1027" type="#_x0000_t202" style="position:absolute;left:0;text-align:left;margin-left:157.95pt;margin-top:21.35pt;width:83.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ecgIAALwEAAAOAAAAZHJzL2Uyb0RvYy54bWysVMFu2zAMvQ/YPwi6r7azJG2DOEXWIsOA&#10;oi2Qbj0rspwYk0VNUmJ3xwQo9hH7hWHnfY9/ZJScpEm307CLTIrkE/lIenhRl5KshLEFqJQmJzEl&#10;QnHICjVP6cf7yZszSqxjKmMSlEjpo7D0YvT61bDSA9GBBchMGIIgyg4qndKFc3oQRZYvRMnsCWih&#10;0JiDKZlD1cyjzLAK0UsZdeK4H1VgMm2AC2vx9qo10lHAz3PB3W2eW+GITCnm5sJpwjnzZzQassHc&#10;ML0o+DYN9g9ZlKxQ+Oge6oo5Rpam+AOqLLgBC7k74VBGkOcFF6EGrCaJX1QzXTAtQi1IjtV7muz/&#10;g+U3qztDiiylp5QoVmKLms1Ts/7RrH81m2+k2XxvNptm/RN1curpqrQdYNRUY5yr30GNbd/dW7z0&#10;LNS5Kf0X6yNoR+If92SL2hHug+LeeXKGJo62pNfvJHFoR/Qcro117wWUxAspNdjNQDJbXVuHqaDr&#10;zsW/ZkEW2aSQMih+gsSlNGTFsPfShSQx4shLKlKltP+2FwfgI5uH3sfPJOOffZnHCKhJhZeelLZ4&#10;L7l6VgdO98TMIHtEvgy0A2g1nxQIf82su2MGJw55wC1yt3jkEjAn2EqULMB8/du990+pYJ/wS0mF&#10;M5xS+2XJjKBEflA4JOdJt+uHPijd3mkHFXNomR1a1LK8BKQqwY3VPIje38mdmBsoH3Ddxv5dNDHF&#10;MbeU4uuteOnazcJ15WI8Dk445pq5azXV3EP71nhi7+sHZvS2sQ5n4gZ2084GL/rb+vpIBeOlg7wI&#10;zfdMt7xuG4ArEvqzXWe/g4d68Hr+6Yx+AwAA//8DAFBLAwQUAAYACAAAACEAw4GwPt4AAAAKAQAA&#10;DwAAAGRycy9kb3ducmV2LnhtbEyPTU/DMAyG75P2HyIjcdvSlX2U0nSakDjAAYkA96zx2mqNUzVZ&#10;V/493glutvz49eNiP7lOjDiE1pOC1TIBgVR521Kt4OvzZZGBCNGQNZ0nVPCDAfblfFaY3PorfeCo&#10;Yy04hEJuFDQx9rmUoWrQmbD0PRLPTn5wJnI71NIO5srhrpNpkmylMy3xhcb0+NxgddYXxxp+pGmr&#10;z/iq/SYkb+8n3X9Lpe7vpsMTiIhT/IPhps87ULLT0V/IBtEpeFhtHhlVsE53IBhYZ7fiqCDNsh3I&#10;spD/Xyh/AQAA//8DAFBLAQItABQABgAIAAAAIQC2gziS/gAAAOEBAAATAAAAAAAAAAAAAAAAAAAA&#10;AABbQ29udGVudF9UeXBlc10ueG1sUEsBAi0AFAAGAAgAAAAhADj9If/WAAAAlAEAAAsAAAAAAAAA&#10;AAAAAAAALwEAAF9yZWxzLy5yZWxzUEsBAi0AFAAGAAgAAAAhADG9yh5yAgAAvAQAAA4AAAAAAAAA&#10;AAAAAAAALgIAAGRycy9lMm9Eb2MueG1sUEsBAi0AFAAGAAgAAAAhAMOBsD7eAAAACgEAAA8AAAAA&#10;AAAAAAAAAAAAzAQAAGRycy9kb3ducmV2LnhtbFBLBQYAAAAABAAEAPMAAADXBQAAAAA=&#10;" fillcolor="white [3201]" strokeweight=".5pt">
                <v:textbox style="layout-flow:vertical-ideographic">
                  <w:txbxContent>
                    <w:p w14:paraId="25E8794D" w14:textId="5DF0A737" w:rsidR="007A7D16" w:rsidRDefault="00F52A79">
                      <w:r>
                        <w:rPr>
                          <w:rFonts w:hint="eastAsia"/>
                        </w:rPr>
                        <w:t>コーヒー豆のスペシャリストが集う自家焙煎を直ぐ試飲可能・焙煎煙突目立ちます</w:t>
                      </w:r>
                      <w:r w:rsidR="00177A5C">
                        <w:rPr>
                          <w:rFonts w:hint="eastAsia"/>
                        </w:rPr>
                        <w:t>。</w:t>
                      </w:r>
                    </w:p>
                  </w:txbxContent>
                </v:textbox>
              </v:shape>
            </w:pict>
          </mc:Fallback>
        </mc:AlternateContent>
      </w:r>
      <w:r w:rsidR="00B44638">
        <w:rPr>
          <w:noProof/>
        </w:rPr>
        <w:drawing>
          <wp:inline distT="0" distB="0" distL="0" distR="0" wp14:anchorId="0DCC3AF2" wp14:editId="63BC1FDB">
            <wp:extent cx="2004060" cy="2004060"/>
            <wp:effectExtent l="0" t="0" r="0" b="0"/>
            <wp:docPr id="5" name="図 5" descr="宮の森アルケミストコーヒー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宮の森アルケミストコーヒー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2004060"/>
                    </a:xfrm>
                    <a:prstGeom prst="rect">
                      <a:avLst/>
                    </a:prstGeom>
                    <a:noFill/>
                    <a:ln>
                      <a:noFill/>
                    </a:ln>
                  </pic:spPr>
                </pic:pic>
              </a:graphicData>
            </a:graphic>
          </wp:inline>
        </w:drawing>
      </w:r>
      <w:r w:rsidR="00EC0637">
        <w:rPr>
          <w:rFonts w:ascii="HGP明朝E" w:eastAsia="HGP明朝E" w:hAnsi="HGP明朝E" w:hint="eastAsia"/>
          <w:sz w:val="24"/>
          <w:szCs w:val="24"/>
        </w:rPr>
        <w:t xml:space="preserve">　</w:t>
      </w:r>
      <w:r w:rsidR="005D2D33">
        <w:rPr>
          <w:rFonts w:ascii="HGP明朝E" w:eastAsia="HGP明朝E" w:hAnsi="HGP明朝E" w:hint="eastAsia"/>
          <w:sz w:val="24"/>
          <w:szCs w:val="24"/>
        </w:rPr>
        <w:t xml:space="preserve">　　　</w:t>
      </w:r>
      <w:r w:rsidR="00D70EF9">
        <w:rPr>
          <w:rFonts w:ascii="HGP明朝E" w:eastAsia="HGP明朝E" w:hAnsi="HGP明朝E" w:hint="eastAsia"/>
          <w:sz w:val="24"/>
          <w:szCs w:val="24"/>
        </w:rPr>
        <w:t xml:space="preserve">　　　　　</w:t>
      </w:r>
      <w:r>
        <w:rPr>
          <w:rFonts w:ascii="HGP明朝E" w:eastAsia="HGP明朝E" w:hAnsi="HGP明朝E" w:hint="eastAsia"/>
          <w:sz w:val="24"/>
          <w:szCs w:val="24"/>
        </w:rPr>
        <w:t xml:space="preserve">　</w:t>
      </w:r>
      <w:r w:rsidR="00D70EF9">
        <w:rPr>
          <w:rFonts w:ascii="HGP明朝E" w:eastAsia="HGP明朝E" w:hAnsi="HGP明朝E" w:hint="eastAsia"/>
          <w:sz w:val="24"/>
          <w:szCs w:val="24"/>
        </w:rPr>
        <w:t xml:space="preserve">　　</w:t>
      </w:r>
      <w:r w:rsidR="00EC0637">
        <w:rPr>
          <w:rFonts w:ascii="HGP明朝E" w:eastAsia="HGP明朝E" w:hAnsi="HGP明朝E" w:hint="eastAsia"/>
          <w:sz w:val="24"/>
          <w:szCs w:val="24"/>
        </w:rPr>
        <w:t xml:space="preserve">　　　　　　</w:t>
      </w:r>
      <w:r>
        <w:rPr>
          <w:rFonts w:ascii="HGP明朝E" w:eastAsia="HGP明朝E" w:hAnsi="HGP明朝E" w:hint="eastAsia"/>
          <w:noProof/>
          <w:sz w:val="24"/>
          <w:szCs w:val="24"/>
          <w:lang w:val="ja-JP"/>
        </w:rPr>
        <w:drawing>
          <wp:inline distT="0" distB="0" distL="0" distR="0" wp14:anchorId="62AD03E2" wp14:editId="227AE186">
            <wp:extent cx="2110740" cy="1975223"/>
            <wp:effectExtent l="0" t="0" r="381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2155334" cy="2016954"/>
                    </a:xfrm>
                    <a:prstGeom prst="rect">
                      <a:avLst/>
                    </a:prstGeom>
                  </pic:spPr>
                </pic:pic>
              </a:graphicData>
            </a:graphic>
          </wp:inline>
        </w:drawing>
      </w:r>
      <w:r w:rsidR="00EC0637">
        <w:rPr>
          <w:rFonts w:ascii="HGP明朝E" w:eastAsia="HGP明朝E" w:hAnsi="HGP明朝E" w:hint="eastAsia"/>
          <w:sz w:val="24"/>
          <w:szCs w:val="24"/>
        </w:rPr>
        <w:t xml:space="preserve">　　　　</w:t>
      </w:r>
    </w:p>
    <w:p w14:paraId="673FFFF1" w14:textId="193C8D68" w:rsidR="00636F9C" w:rsidRPr="00636F9C" w:rsidRDefault="00636F9C" w:rsidP="00074DDF">
      <w:pPr>
        <w:rPr>
          <w:rFonts w:ascii="HGP明朝E" w:eastAsia="HGP明朝E" w:hAnsi="HGP明朝E"/>
          <w:sz w:val="24"/>
          <w:szCs w:val="24"/>
          <w:u w:val="single"/>
        </w:rPr>
      </w:pPr>
      <w:bookmarkStart w:id="1" w:name="_Hlk51269354"/>
    </w:p>
    <w:p w14:paraId="3C32EFEA" w14:textId="77777777" w:rsidR="0070757F" w:rsidRPr="00636F9C" w:rsidRDefault="0070757F" w:rsidP="0070757F">
      <w:pPr>
        <w:rPr>
          <w:rFonts w:ascii="HGP明朝E" w:eastAsia="HGP明朝E" w:hAnsi="HGP明朝E"/>
          <w:sz w:val="24"/>
          <w:szCs w:val="24"/>
          <w:u w:val="single"/>
        </w:rPr>
      </w:pPr>
      <w:bookmarkStart w:id="2" w:name="_Hlk51269322"/>
      <w:bookmarkEnd w:id="1"/>
      <w:r>
        <w:rPr>
          <w:rFonts w:ascii="HGP明朝E" w:eastAsia="HGP明朝E" w:hAnsi="HGP明朝E" w:hint="eastAsia"/>
          <w:sz w:val="24"/>
          <w:szCs w:val="24"/>
        </w:rPr>
        <w:t>〔</w:t>
      </w:r>
      <w:r w:rsidRPr="00E7768B">
        <w:rPr>
          <w:rFonts w:ascii="HGP明朝E" w:eastAsia="HGP明朝E" w:hAnsi="HGP明朝E" w:hint="eastAsia"/>
          <w:sz w:val="24"/>
          <w:szCs w:val="24"/>
          <w:u w:val="single"/>
        </w:rPr>
        <w:t>小規模多機能ホームミャビー宮の森〕</w:t>
      </w:r>
    </w:p>
    <w:bookmarkEnd w:id="2"/>
    <w:p w14:paraId="2A229956" w14:textId="3CE1A803" w:rsidR="00FF07DB" w:rsidRPr="00FF07DB" w:rsidRDefault="0070757F" w:rsidP="0070757F">
      <w:pPr>
        <w:rPr>
          <w:rFonts w:ascii="HGP明朝E" w:eastAsia="HGP明朝E" w:hAnsi="HGP明朝E"/>
          <w:sz w:val="24"/>
          <w:szCs w:val="24"/>
        </w:rPr>
      </w:pPr>
      <w:r w:rsidRPr="0070757F">
        <w:rPr>
          <w:rFonts w:ascii="HGP明朝E" w:eastAsia="HGP明朝E" w:hAnsi="HGP明朝E" w:hint="eastAsia"/>
          <w:szCs w:val="21"/>
        </w:rPr>
        <w:t>宮の森2条14丁目1-20（佐藤散髪店隣</w:t>
      </w:r>
      <w:r>
        <w:rPr>
          <w:rFonts w:ascii="HGP明朝E" w:eastAsia="HGP明朝E" w:hAnsi="HGP明朝E" w:hint="eastAsia"/>
          <w:sz w:val="24"/>
          <w:szCs w:val="24"/>
        </w:rPr>
        <w:t xml:space="preserve">）　　　　　　　</w:t>
      </w:r>
      <w:r w:rsidR="00A46B9A">
        <w:rPr>
          <w:rFonts w:ascii="HGP明朝E" w:eastAsia="HGP明朝E" w:hAnsi="HGP明朝E" w:hint="eastAsia"/>
          <w:sz w:val="24"/>
          <w:szCs w:val="24"/>
        </w:rPr>
        <w:t xml:space="preserve">　　　　</w:t>
      </w:r>
      <w:r>
        <w:rPr>
          <w:rFonts w:ascii="HGP明朝E" w:eastAsia="HGP明朝E" w:hAnsi="HGP明朝E" w:hint="eastAsia"/>
          <w:sz w:val="24"/>
          <w:szCs w:val="24"/>
        </w:rPr>
        <w:t xml:space="preserve">　</w:t>
      </w:r>
      <w:r w:rsidR="00E30EBA">
        <w:rPr>
          <w:rFonts w:ascii="HGP明朝E" w:eastAsia="HGP明朝E" w:hAnsi="HGP明朝E" w:hint="eastAsia"/>
          <w:sz w:val="24"/>
          <w:szCs w:val="24"/>
        </w:rPr>
        <w:t>〇</w:t>
      </w:r>
      <w:r w:rsidR="00FF07DB">
        <w:rPr>
          <w:rFonts w:ascii="HGP明朝E" w:eastAsia="HGP明朝E" w:hAnsi="HGP明朝E" w:hint="eastAsia"/>
          <w:sz w:val="24"/>
          <w:szCs w:val="24"/>
        </w:rPr>
        <w:t xml:space="preserve">　</w:t>
      </w:r>
      <w:r w:rsidR="00636F9C">
        <w:rPr>
          <w:rFonts w:ascii="HGP明朝E" w:eastAsia="HGP明朝E" w:hAnsi="HGP明朝E" w:hint="eastAsia"/>
          <w:sz w:val="24"/>
          <w:szCs w:val="24"/>
        </w:rPr>
        <w:t>地域の足」利用状況</w:t>
      </w:r>
    </w:p>
    <w:tbl>
      <w:tblPr>
        <w:tblStyle w:val="af0"/>
        <w:tblpPr w:leftFromText="142" w:rightFromText="142" w:vertAnchor="text" w:horzAnchor="margin" w:tblpXSpec="right" w:tblpY="8"/>
        <w:tblW w:w="0" w:type="auto"/>
        <w:tblLook w:val="04A0" w:firstRow="1" w:lastRow="0" w:firstColumn="1" w:lastColumn="0" w:noHBand="0" w:noVBand="1"/>
      </w:tblPr>
      <w:tblGrid>
        <w:gridCol w:w="1025"/>
        <w:gridCol w:w="1165"/>
        <w:gridCol w:w="1908"/>
      </w:tblGrid>
      <w:tr w:rsidR="00636F9C" w:rsidRPr="000966A1" w14:paraId="000BF861" w14:textId="77777777" w:rsidTr="009A6D36">
        <w:trPr>
          <w:trHeight w:val="349"/>
        </w:trPr>
        <w:tc>
          <w:tcPr>
            <w:tcW w:w="1025" w:type="dxa"/>
          </w:tcPr>
          <w:p w14:paraId="4FE43A09"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7</w:t>
            </w:r>
            <w:r w:rsidRPr="008249FA">
              <w:rPr>
                <w:rFonts w:ascii="HGP明朝E" w:eastAsia="HGP明朝E" w:hAnsi="HGP明朝E"/>
                <w:szCs w:val="21"/>
              </w:rPr>
              <w:t>/29</w:t>
            </w:r>
          </w:p>
        </w:tc>
        <w:tc>
          <w:tcPr>
            <w:tcW w:w="1165" w:type="dxa"/>
          </w:tcPr>
          <w:p w14:paraId="01934364" w14:textId="77777777" w:rsidR="00636F9C" w:rsidRPr="008249FA" w:rsidRDefault="00636F9C" w:rsidP="00636F9C">
            <w:pPr>
              <w:tabs>
                <w:tab w:val="left" w:pos="4"/>
              </w:tabs>
              <w:rPr>
                <w:rFonts w:ascii="HGP明朝E" w:eastAsia="HGP明朝E" w:hAnsi="HGP明朝E"/>
                <w:szCs w:val="21"/>
              </w:rPr>
            </w:pPr>
            <w:r w:rsidRPr="008249FA">
              <w:rPr>
                <w:rFonts w:ascii="HGP明朝E" w:eastAsia="HGP明朝E" w:hAnsi="HGP明朝E"/>
                <w:szCs w:val="21"/>
              </w:rPr>
              <w:tab/>
            </w:r>
            <w:r w:rsidRPr="008249FA">
              <w:rPr>
                <w:rFonts w:ascii="HGP明朝E" w:eastAsia="HGP明朝E" w:hAnsi="HGP明朝E" w:hint="eastAsia"/>
                <w:szCs w:val="21"/>
              </w:rPr>
              <w:t>80代男性</w:t>
            </w:r>
          </w:p>
        </w:tc>
        <w:tc>
          <w:tcPr>
            <w:tcW w:w="1908" w:type="dxa"/>
          </w:tcPr>
          <w:p w14:paraId="098CF7D2" w14:textId="77777777" w:rsidR="00636F9C" w:rsidRPr="008249FA" w:rsidRDefault="00636F9C" w:rsidP="00636F9C">
            <w:pPr>
              <w:rPr>
                <w:rFonts w:ascii="HGP明朝E" w:eastAsia="HGP明朝E" w:hAnsi="HGP明朝E"/>
                <w:szCs w:val="21"/>
              </w:rPr>
            </w:pPr>
            <w:r w:rsidRPr="008249FA">
              <w:rPr>
                <w:rFonts w:ascii="HGP明朝E" w:eastAsia="HGP明朝E" w:hAnsi="HGP明朝E" w:hint="eastAsia"/>
                <w:szCs w:val="21"/>
              </w:rPr>
              <w:t>医療センター</w:t>
            </w:r>
          </w:p>
        </w:tc>
      </w:tr>
      <w:tr w:rsidR="00636F9C" w:rsidRPr="000966A1" w14:paraId="6058F3F3" w14:textId="77777777" w:rsidTr="009A6D36">
        <w:trPr>
          <w:trHeight w:val="349"/>
        </w:trPr>
        <w:tc>
          <w:tcPr>
            <w:tcW w:w="1025" w:type="dxa"/>
          </w:tcPr>
          <w:p w14:paraId="66444BFC" w14:textId="7BB5AAF1" w:rsidR="00636F9C" w:rsidRPr="008249FA" w:rsidRDefault="008249FA" w:rsidP="00636F9C">
            <w:pPr>
              <w:jc w:val="center"/>
              <w:rPr>
                <w:rFonts w:ascii="HGP明朝E" w:eastAsia="HGP明朝E" w:hAnsi="HGP明朝E"/>
                <w:sz w:val="20"/>
                <w:szCs w:val="20"/>
              </w:rPr>
            </w:pPr>
            <w:r w:rsidRPr="008249FA">
              <w:rPr>
                <w:rFonts w:ascii="HGP明朝E" w:eastAsia="HGP明朝E" w:hAnsi="HGP明朝E" w:hint="eastAsia"/>
                <w:sz w:val="20"/>
                <w:szCs w:val="20"/>
              </w:rPr>
              <w:t>8</w:t>
            </w:r>
            <w:r w:rsidRPr="008249FA">
              <w:rPr>
                <w:rFonts w:ascii="HGP明朝E" w:eastAsia="HGP明朝E" w:hAnsi="HGP明朝E"/>
                <w:sz w:val="20"/>
                <w:szCs w:val="20"/>
              </w:rPr>
              <w:t>/4</w:t>
            </w:r>
            <w:r w:rsidR="009A6D36">
              <w:rPr>
                <w:rFonts w:ascii="HGP明朝E" w:eastAsia="HGP明朝E" w:hAnsi="HGP明朝E" w:hint="eastAsia"/>
                <w:sz w:val="20"/>
                <w:szCs w:val="20"/>
              </w:rPr>
              <w:t>‐</w:t>
            </w:r>
            <w:r w:rsidR="00636F9C" w:rsidRPr="008249FA">
              <w:rPr>
                <w:rFonts w:ascii="HGP明朝E" w:eastAsia="HGP明朝E" w:hAnsi="HGP明朝E" w:hint="eastAsia"/>
                <w:sz w:val="20"/>
                <w:szCs w:val="20"/>
              </w:rPr>
              <w:t>8/6</w:t>
            </w:r>
            <w:r w:rsidR="00636F9C" w:rsidRPr="008249FA">
              <w:rPr>
                <w:rFonts w:ascii="HGP明朝E" w:eastAsia="HGP明朝E" w:hAnsi="HGP明朝E"/>
                <w:sz w:val="20"/>
                <w:szCs w:val="20"/>
              </w:rPr>
              <w:t xml:space="preserve">  </w:t>
            </w:r>
          </w:p>
        </w:tc>
        <w:tc>
          <w:tcPr>
            <w:tcW w:w="1165" w:type="dxa"/>
          </w:tcPr>
          <w:p w14:paraId="6523E138"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80代男性</w:t>
            </w:r>
          </w:p>
        </w:tc>
        <w:tc>
          <w:tcPr>
            <w:tcW w:w="1908" w:type="dxa"/>
          </w:tcPr>
          <w:p w14:paraId="2C8408F9"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北大・CIクリニック</w:t>
            </w:r>
          </w:p>
        </w:tc>
      </w:tr>
      <w:tr w:rsidR="00636F9C" w:rsidRPr="000966A1" w14:paraId="32741A61" w14:textId="77777777" w:rsidTr="009A6D36">
        <w:trPr>
          <w:trHeight w:val="349"/>
        </w:trPr>
        <w:tc>
          <w:tcPr>
            <w:tcW w:w="1025" w:type="dxa"/>
          </w:tcPr>
          <w:p w14:paraId="4F9393A8"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8/31</w:t>
            </w:r>
          </w:p>
        </w:tc>
        <w:tc>
          <w:tcPr>
            <w:tcW w:w="1165" w:type="dxa"/>
          </w:tcPr>
          <w:p w14:paraId="6B9480D3"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80代女性</w:t>
            </w:r>
          </w:p>
        </w:tc>
        <w:tc>
          <w:tcPr>
            <w:tcW w:w="1908" w:type="dxa"/>
          </w:tcPr>
          <w:p w14:paraId="3B1F14F7"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北海道循環器病院</w:t>
            </w:r>
          </w:p>
        </w:tc>
      </w:tr>
      <w:tr w:rsidR="00636F9C" w:rsidRPr="000966A1" w14:paraId="3994B178" w14:textId="77777777" w:rsidTr="009A6D36">
        <w:trPr>
          <w:trHeight w:val="337"/>
        </w:trPr>
        <w:tc>
          <w:tcPr>
            <w:tcW w:w="1025" w:type="dxa"/>
          </w:tcPr>
          <w:p w14:paraId="2B24BC21"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9</w:t>
            </w:r>
            <w:r w:rsidRPr="008249FA">
              <w:rPr>
                <w:rFonts w:ascii="HGP明朝E" w:eastAsia="HGP明朝E" w:hAnsi="HGP明朝E"/>
                <w:szCs w:val="21"/>
              </w:rPr>
              <w:t>/18</w:t>
            </w:r>
          </w:p>
        </w:tc>
        <w:tc>
          <w:tcPr>
            <w:tcW w:w="1165" w:type="dxa"/>
          </w:tcPr>
          <w:p w14:paraId="3B51FD01"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8</w:t>
            </w:r>
            <w:r w:rsidRPr="008249FA">
              <w:rPr>
                <w:rFonts w:ascii="HGP明朝E" w:eastAsia="HGP明朝E" w:hAnsi="HGP明朝E"/>
                <w:szCs w:val="21"/>
              </w:rPr>
              <w:t>0</w:t>
            </w:r>
            <w:r w:rsidRPr="008249FA">
              <w:rPr>
                <w:rFonts w:ascii="HGP明朝E" w:eastAsia="HGP明朝E" w:hAnsi="HGP明朝E" w:hint="eastAsia"/>
                <w:szCs w:val="21"/>
              </w:rPr>
              <w:t>代女性</w:t>
            </w:r>
          </w:p>
        </w:tc>
        <w:tc>
          <w:tcPr>
            <w:tcW w:w="1908" w:type="dxa"/>
          </w:tcPr>
          <w:p w14:paraId="5363DFFC"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不整脈クリニック</w:t>
            </w:r>
          </w:p>
        </w:tc>
      </w:tr>
      <w:tr w:rsidR="00636F9C" w:rsidRPr="000966A1" w14:paraId="5C52E4A7" w14:textId="77777777" w:rsidTr="009A6D36">
        <w:trPr>
          <w:trHeight w:val="349"/>
        </w:trPr>
        <w:tc>
          <w:tcPr>
            <w:tcW w:w="1025" w:type="dxa"/>
          </w:tcPr>
          <w:p w14:paraId="18692A27" w14:textId="1A465E1C" w:rsidR="00636F9C" w:rsidRPr="008249FA" w:rsidRDefault="00AC76D9" w:rsidP="00636F9C">
            <w:pPr>
              <w:jc w:val="center"/>
              <w:rPr>
                <w:rFonts w:ascii="HGP明朝E" w:eastAsia="HGP明朝E" w:hAnsi="HGP明朝E"/>
                <w:szCs w:val="21"/>
              </w:rPr>
            </w:pPr>
            <w:r>
              <w:rPr>
                <w:rFonts w:ascii="HGP明朝E" w:eastAsia="HGP明朝E" w:hAnsi="HGP明朝E" w:hint="eastAsia"/>
                <w:szCs w:val="21"/>
              </w:rPr>
              <w:t>9</w:t>
            </w:r>
            <w:r w:rsidR="00636F9C" w:rsidRPr="008249FA">
              <w:rPr>
                <w:rFonts w:ascii="HGP明朝E" w:eastAsia="HGP明朝E" w:hAnsi="HGP明朝E"/>
                <w:szCs w:val="21"/>
              </w:rPr>
              <w:t>/2</w:t>
            </w:r>
            <w:r>
              <w:rPr>
                <w:rFonts w:ascii="HGP明朝E" w:eastAsia="HGP明朝E" w:hAnsi="HGP明朝E" w:hint="eastAsia"/>
                <w:szCs w:val="21"/>
              </w:rPr>
              <w:t>5</w:t>
            </w:r>
          </w:p>
        </w:tc>
        <w:tc>
          <w:tcPr>
            <w:tcW w:w="1165" w:type="dxa"/>
          </w:tcPr>
          <w:p w14:paraId="1582E0AE" w14:textId="77777777" w:rsidR="00636F9C" w:rsidRPr="008249FA" w:rsidRDefault="00636F9C" w:rsidP="00636F9C">
            <w:pPr>
              <w:jc w:val="center"/>
              <w:rPr>
                <w:rFonts w:ascii="HGP明朝E" w:eastAsia="HGP明朝E" w:hAnsi="HGP明朝E"/>
                <w:szCs w:val="21"/>
              </w:rPr>
            </w:pPr>
            <w:r w:rsidRPr="008249FA">
              <w:rPr>
                <w:rFonts w:ascii="HGP明朝E" w:eastAsia="HGP明朝E" w:hAnsi="HGP明朝E" w:hint="eastAsia"/>
                <w:szCs w:val="21"/>
              </w:rPr>
              <w:t>7</w:t>
            </w:r>
            <w:r w:rsidRPr="008249FA">
              <w:rPr>
                <w:rFonts w:ascii="HGP明朝E" w:eastAsia="HGP明朝E" w:hAnsi="HGP明朝E"/>
                <w:szCs w:val="21"/>
              </w:rPr>
              <w:t>0</w:t>
            </w:r>
            <w:r w:rsidRPr="008249FA">
              <w:rPr>
                <w:rFonts w:ascii="HGP明朝E" w:eastAsia="HGP明朝E" w:hAnsi="HGP明朝E" w:hint="eastAsia"/>
                <w:szCs w:val="21"/>
              </w:rPr>
              <w:t>代女性</w:t>
            </w:r>
          </w:p>
        </w:tc>
        <w:tc>
          <w:tcPr>
            <w:tcW w:w="1908" w:type="dxa"/>
          </w:tcPr>
          <w:p w14:paraId="58F223C3" w14:textId="10EEEE7B" w:rsidR="00636F9C" w:rsidRPr="008249FA" w:rsidRDefault="00AC76D9" w:rsidP="00F53487">
            <w:pPr>
              <w:ind w:firstLineChars="100" w:firstLine="210"/>
              <w:rPr>
                <w:rFonts w:ascii="HGP明朝E" w:eastAsia="HGP明朝E" w:hAnsi="HGP明朝E"/>
                <w:szCs w:val="21"/>
              </w:rPr>
            </w:pPr>
            <w:r>
              <w:rPr>
                <w:rFonts w:ascii="HGP明朝E" w:eastAsia="HGP明朝E" w:hAnsi="HGP明朝E" w:hint="eastAsia"/>
                <w:szCs w:val="21"/>
              </w:rPr>
              <w:t>医療センター</w:t>
            </w:r>
          </w:p>
        </w:tc>
      </w:tr>
      <w:tr w:rsidR="00E30EBA" w:rsidRPr="000966A1" w14:paraId="3A682645" w14:textId="77777777" w:rsidTr="009A6D36">
        <w:trPr>
          <w:trHeight w:val="337"/>
        </w:trPr>
        <w:tc>
          <w:tcPr>
            <w:tcW w:w="1025" w:type="dxa"/>
          </w:tcPr>
          <w:p w14:paraId="7A427CAA" w14:textId="59FBC218" w:rsidR="00E30EBA" w:rsidRPr="008249FA" w:rsidRDefault="00F53487" w:rsidP="00636F9C">
            <w:pPr>
              <w:jc w:val="center"/>
              <w:rPr>
                <w:rFonts w:ascii="HGP明朝E" w:eastAsia="HGP明朝E" w:hAnsi="HGP明朝E"/>
                <w:szCs w:val="21"/>
              </w:rPr>
            </w:pPr>
            <w:r>
              <w:rPr>
                <w:rFonts w:ascii="HGP明朝E" w:eastAsia="HGP明朝E" w:hAnsi="HGP明朝E" w:hint="eastAsia"/>
                <w:szCs w:val="21"/>
              </w:rPr>
              <w:t>1</w:t>
            </w:r>
            <w:r>
              <w:rPr>
                <w:rFonts w:ascii="HGP明朝E" w:eastAsia="HGP明朝E" w:hAnsi="HGP明朝E"/>
                <w:szCs w:val="21"/>
              </w:rPr>
              <w:t>0/</w:t>
            </w:r>
            <w:r w:rsidR="00AC76D9">
              <w:rPr>
                <w:rFonts w:ascii="HGP明朝E" w:eastAsia="HGP明朝E" w:hAnsi="HGP明朝E" w:hint="eastAsia"/>
                <w:szCs w:val="21"/>
              </w:rPr>
              <w:t>16</w:t>
            </w:r>
          </w:p>
        </w:tc>
        <w:tc>
          <w:tcPr>
            <w:tcW w:w="1165" w:type="dxa"/>
          </w:tcPr>
          <w:p w14:paraId="63B587C2" w14:textId="73DFF403" w:rsidR="00E30EBA" w:rsidRPr="008249FA" w:rsidRDefault="00E30EBA" w:rsidP="00636F9C">
            <w:pPr>
              <w:jc w:val="center"/>
              <w:rPr>
                <w:rFonts w:ascii="HGP明朝E" w:eastAsia="HGP明朝E" w:hAnsi="HGP明朝E"/>
                <w:szCs w:val="21"/>
              </w:rPr>
            </w:pPr>
            <w:r>
              <w:rPr>
                <w:rFonts w:ascii="HGP明朝E" w:eastAsia="HGP明朝E" w:hAnsi="HGP明朝E" w:hint="eastAsia"/>
                <w:szCs w:val="21"/>
              </w:rPr>
              <w:t>80代</w:t>
            </w:r>
            <w:r w:rsidR="00AD44A3">
              <w:rPr>
                <w:rFonts w:ascii="HGP明朝E" w:eastAsia="HGP明朝E" w:hAnsi="HGP明朝E" w:hint="eastAsia"/>
                <w:szCs w:val="21"/>
              </w:rPr>
              <w:t>女性</w:t>
            </w:r>
          </w:p>
        </w:tc>
        <w:tc>
          <w:tcPr>
            <w:tcW w:w="1908" w:type="dxa"/>
          </w:tcPr>
          <w:p w14:paraId="4625FD03" w14:textId="148045BF" w:rsidR="00E30EBA" w:rsidRPr="008249FA" w:rsidRDefault="00AC76D9" w:rsidP="00636F9C">
            <w:pPr>
              <w:jc w:val="center"/>
              <w:rPr>
                <w:rFonts w:ascii="HGP明朝E" w:eastAsia="HGP明朝E" w:hAnsi="HGP明朝E"/>
                <w:szCs w:val="21"/>
              </w:rPr>
            </w:pPr>
            <w:r>
              <w:rPr>
                <w:rFonts w:ascii="HGP明朝E" w:eastAsia="HGP明朝E" w:hAnsi="HGP明朝E" w:hint="eastAsia"/>
                <w:szCs w:val="21"/>
              </w:rPr>
              <w:t>不整脈クリニック</w:t>
            </w:r>
          </w:p>
        </w:tc>
      </w:tr>
      <w:tr w:rsidR="009A6D36" w:rsidRPr="000966A1" w14:paraId="02194DBE" w14:textId="77777777" w:rsidTr="009A6D36">
        <w:trPr>
          <w:trHeight w:val="337"/>
        </w:trPr>
        <w:tc>
          <w:tcPr>
            <w:tcW w:w="1025" w:type="dxa"/>
          </w:tcPr>
          <w:p w14:paraId="7E55AECB" w14:textId="40732414" w:rsidR="009A6D36" w:rsidRDefault="009A6D36" w:rsidP="00636F9C">
            <w:pPr>
              <w:jc w:val="center"/>
              <w:rPr>
                <w:rFonts w:ascii="HGP明朝E" w:eastAsia="HGP明朝E" w:hAnsi="HGP明朝E"/>
                <w:szCs w:val="21"/>
              </w:rPr>
            </w:pPr>
            <w:r>
              <w:rPr>
                <w:rFonts w:ascii="HGP明朝E" w:eastAsia="HGP明朝E" w:hAnsi="HGP明朝E" w:hint="eastAsia"/>
                <w:szCs w:val="21"/>
              </w:rPr>
              <w:t>1</w:t>
            </w:r>
            <w:r>
              <w:rPr>
                <w:rFonts w:ascii="HGP明朝E" w:eastAsia="HGP明朝E" w:hAnsi="HGP明朝E"/>
                <w:szCs w:val="21"/>
              </w:rPr>
              <w:t>0/21</w:t>
            </w:r>
          </w:p>
        </w:tc>
        <w:tc>
          <w:tcPr>
            <w:tcW w:w="1165" w:type="dxa"/>
          </w:tcPr>
          <w:p w14:paraId="381F96EF" w14:textId="19315BDF" w:rsidR="009A6D36" w:rsidRDefault="009A6D36" w:rsidP="00636F9C">
            <w:pPr>
              <w:jc w:val="center"/>
              <w:rPr>
                <w:rFonts w:ascii="HGP明朝E" w:eastAsia="HGP明朝E" w:hAnsi="HGP明朝E"/>
                <w:szCs w:val="21"/>
              </w:rPr>
            </w:pPr>
            <w:r>
              <w:rPr>
                <w:rFonts w:ascii="HGP明朝E" w:eastAsia="HGP明朝E" w:hAnsi="HGP明朝E" w:hint="eastAsia"/>
                <w:szCs w:val="21"/>
              </w:rPr>
              <w:t>7</w:t>
            </w:r>
            <w:r>
              <w:rPr>
                <w:rFonts w:ascii="HGP明朝E" w:eastAsia="HGP明朝E" w:hAnsi="HGP明朝E"/>
                <w:szCs w:val="21"/>
              </w:rPr>
              <w:t>0</w:t>
            </w:r>
            <w:r>
              <w:rPr>
                <w:rFonts w:ascii="HGP明朝E" w:eastAsia="HGP明朝E" w:hAnsi="HGP明朝E" w:hint="eastAsia"/>
                <w:szCs w:val="21"/>
              </w:rPr>
              <w:t>代女性</w:t>
            </w:r>
          </w:p>
        </w:tc>
        <w:tc>
          <w:tcPr>
            <w:tcW w:w="1908" w:type="dxa"/>
          </w:tcPr>
          <w:p w14:paraId="2EEE2BF6" w14:textId="4CE34758" w:rsidR="009A6D36" w:rsidRDefault="009A6D36" w:rsidP="009A6D36">
            <w:pPr>
              <w:ind w:firstLineChars="100" w:firstLine="210"/>
              <w:rPr>
                <w:rFonts w:ascii="HGP明朝E" w:eastAsia="HGP明朝E" w:hAnsi="HGP明朝E"/>
                <w:szCs w:val="21"/>
              </w:rPr>
            </w:pPr>
            <w:r>
              <w:rPr>
                <w:rFonts w:ascii="HGP明朝E" w:eastAsia="HGP明朝E" w:hAnsi="HGP明朝E" w:hint="eastAsia"/>
                <w:szCs w:val="21"/>
              </w:rPr>
              <w:t>愛育病院</w:t>
            </w:r>
          </w:p>
        </w:tc>
      </w:tr>
    </w:tbl>
    <w:p w14:paraId="1D20739A" w14:textId="390B9258" w:rsidR="00FF07DB" w:rsidRPr="00FF07DB" w:rsidRDefault="00FF07DB" w:rsidP="00074DDF">
      <w:pPr>
        <w:rPr>
          <w:rFonts w:ascii="HGP明朝E" w:eastAsia="HGP明朝E" w:hAnsi="HGP明朝E"/>
          <w:sz w:val="24"/>
          <w:szCs w:val="24"/>
        </w:rPr>
      </w:pPr>
    </w:p>
    <w:p w14:paraId="7C9D9859" w14:textId="77777777" w:rsidR="00636F9C" w:rsidRDefault="002D4F62" w:rsidP="00074DDF">
      <w:pPr>
        <w:rPr>
          <w:rFonts w:ascii="HGP明朝E" w:eastAsia="HGP明朝E" w:hAnsi="HGP明朝E"/>
          <w:sz w:val="24"/>
          <w:szCs w:val="24"/>
          <w:bdr w:val="single" w:sz="4" w:space="0" w:color="auto"/>
        </w:rPr>
      </w:pPr>
      <w:r>
        <w:rPr>
          <w:rFonts w:ascii="HGP明朝E" w:eastAsia="HGP明朝E" w:hAnsi="HGP明朝E"/>
          <w:noProof/>
          <w:sz w:val="24"/>
          <w:szCs w:val="24"/>
        </w:rPr>
        <mc:AlternateContent>
          <mc:Choice Requires="wps">
            <w:drawing>
              <wp:anchor distT="0" distB="0" distL="114300" distR="114300" simplePos="0" relativeHeight="251661312" behindDoc="0" locked="0" layoutInCell="1" allowOverlap="1" wp14:anchorId="05C1CE4E" wp14:editId="368C2F95">
                <wp:simplePos x="0" y="0"/>
                <wp:positionH relativeFrom="column">
                  <wp:posOffset>2019300</wp:posOffset>
                </wp:positionH>
                <wp:positionV relativeFrom="paragraph">
                  <wp:posOffset>72390</wp:posOffset>
                </wp:positionV>
                <wp:extent cx="1280160" cy="1196340"/>
                <wp:effectExtent l="0" t="0" r="15240" b="22860"/>
                <wp:wrapNone/>
                <wp:docPr id="8" name="テキスト ボックス 8"/>
                <wp:cNvGraphicFramePr/>
                <a:graphic xmlns:a="http://schemas.openxmlformats.org/drawingml/2006/main">
                  <a:graphicData uri="http://schemas.microsoft.com/office/word/2010/wordprocessingShape">
                    <wps:wsp>
                      <wps:cNvSpPr txBox="1"/>
                      <wps:spPr>
                        <a:xfrm>
                          <a:off x="0" y="0"/>
                          <a:ext cx="1280160" cy="1196340"/>
                        </a:xfrm>
                        <a:prstGeom prst="rect">
                          <a:avLst/>
                        </a:prstGeom>
                        <a:solidFill>
                          <a:schemeClr val="lt1"/>
                        </a:solidFill>
                        <a:ln w="6350">
                          <a:solidFill>
                            <a:prstClr val="black"/>
                          </a:solidFill>
                        </a:ln>
                      </wps:spPr>
                      <wps:txbx>
                        <w:txbxContent>
                          <w:p w14:paraId="48226C38" w14:textId="5BE6C060" w:rsidR="00F52A79" w:rsidRDefault="00F52A79">
                            <w:r>
                              <w:rPr>
                                <w:rFonts w:hint="eastAsia"/>
                              </w:rPr>
                              <w:t>地域第ニ包括</w:t>
                            </w:r>
                            <w:r w:rsidR="002E3BD2">
                              <w:rPr>
                                <w:rFonts w:hint="eastAsia"/>
                              </w:rPr>
                              <w:t>支援</w:t>
                            </w:r>
                            <w:r>
                              <w:rPr>
                                <w:rFonts w:hint="eastAsia"/>
                              </w:rPr>
                              <w:t>センター</w:t>
                            </w:r>
                            <w:r w:rsidR="002D4F62">
                              <w:rPr>
                                <w:rFonts w:hint="eastAsia"/>
                              </w:rPr>
                              <w:t>に</w:t>
                            </w:r>
                            <w:r>
                              <w:rPr>
                                <w:rFonts w:hint="eastAsia"/>
                              </w:rPr>
                              <w:t>も頼りにされる店、会計監査もお願いしています</w:t>
                            </w:r>
                            <w:r w:rsidR="002D4F62">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1CE4E" id="テキスト ボックス 8" o:spid="_x0000_s1028" type="#_x0000_t202" style="position:absolute;left:0;text-align:left;margin-left:159pt;margin-top:5.7pt;width:100.8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9GcwIAALwEAAAOAAAAZHJzL2Uyb0RvYy54bWysVM1u2zAMvg/YOwi6L7bTNmuNOkXWIsOA&#10;oi3Qbj0rshwbk0VNUmJ3xwQo9hB7hWHnPY9fZJScpE2307CLTIo/Ir+P9OlZW0uyFMZWoDKaDGJK&#10;hOKQV2qe0Y930zfHlFjHVM4kKJHRB2Hp2fj1q9NGp2IIJchcGIJJlE0bndHSOZ1GkeWlqJkdgBYK&#10;jQWYmjlUzTzKDWswey2jYRyPogZMrg1wYS3eXvRGOg75i0Jwd10UVjgiM4q1uXCacM78GY1PWTo3&#10;TJcV35TB/qGKmlUKH92lumCOkYWp/khVV9yAhcINONQRFEXFRegBu0niF93clkyL0AuCY/UOJvv/&#10;0vKr5Y0hVZ5RJEqxGinq1o/d6ke3+tWtv5Fu/b1br7vVT9TJsYer0TbFqFuNca59By3Svr23eOlR&#10;aAtT+y/2R9COwD/swBatI9wHDY/jZIQmjrYkORkdHAY6oqdwbax7L6AmXsioQTYDyGx5aR2Wgq5b&#10;F/+aBVnl00rKoPgJEufSkCVD7qULRWLEnpdUpMno6OAoDon3bD71Ln4mGf/s29zPgJpUeOlB6Zv3&#10;kmtnbcB0uAVmBvkD4mWgH0Cr+bTC9JfMuhtmcOIQB9wid41HIQFrgo1ESQnm69/uvX9GBfuEX0oa&#10;nOGM2i8LZgQl8oPCITlJDhFT4oJyePR2iIp5bpk9t6hFfQ4IVYIbq3kQvb+TW7EwUN/juk38u2hi&#10;imNtGcXXe/Hc9ZuF68rFZBKccMw1c5fqVnOf2lPjgb1r75nRG2IdzsQVbKedpS/47X19pILJwkFR&#10;BfI90j2uGwJwRQI/m3X2O/hcD15PP53xbwAAAP//AwBQSwMEFAAGAAgAAAAhALoCb6rdAAAACgEA&#10;AA8AAABkcnMvZG93bnJldi54bWxMj0FPwzAMhe9I/IfISLuxtBur2tJ0mpA4wAGJAPes8dpqjVM1&#10;WVf+PeYER/s9P3+v2i9uEDNOofekIF0nIJAab3tqFXx+PN/nIEI0ZM3gCRV8Y4B9fXtTmdL6K73j&#10;rGMrOIRCaRR0MY6llKHp0Jmw9iMSayc/ORN5nFppJ3PlcDfITZJk0pme+ENnRnzqsDnri2MMP9OS&#10;6TO+aL8LyevbSY9fUqnV3XJ4BBFxiX9m+MXnG6iZ6egvZIMYFGzTnLtEFtIHEGzYpUUG4siLoshB&#10;1pX8X6H+AQAA//8DAFBLAQItABQABgAIAAAAIQC2gziS/gAAAOEBAAATAAAAAAAAAAAAAAAAAAAA&#10;AABbQ29udGVudF9UeXBlc10ueG1sUEsBAi0AFAAGAAgAAAAhADj9If/WAAAAlAEAAAsAAAAAAAAA&#10;AAAAAAAALwEAAF9yZWxzLy5yZWxzUEsBAi0AFAAGAAgAAAAhABzg/0ZzAgAAvAQAAA4AAAAAAAAA&#10;AAAAAAAALgIAAGRycy9lMm9Eb2MueG1sUEsBAi0AFAAGAAgAAAAhALoCb6rdAAAACgEAAA8AAAAA&#10;AAAAAAAAAAAAzQQAAGRycy9kb3ducmV2LnhtbFBLBQYAAAAABAAEAPMAAADXBQAAAAA=&#10;" fillcolor="white [3201]" strokeweight=".5pt">
                <v:textbox style="layout-flow:vertical-ideographic">
                  <w:txbxContent>
                    <w:p w14:paraId="48226C38" w14:textId="5BE6C060" w:rsidR="00F52A79" w:rsidRDefault="00F52A79">
                      <w:r>
                        <w:rPr>
                          <w:rFonts w:hint="eastAsia"/>
                        </w:rPr>
                        <w:t>地域第ニ包括</w:t>
                      </w:r>
                      <w:r w:rsidR="002E3BD2">
                        <w:rPr>
                          <w:rFonts w:hint="eastAsia"/>
                        </w:rPr>
                        <w:t>支援</w:t>
                      </w:r>
                      <w:r>
                        <w:rPr>
                          <w:rFonts w:hint="eastAsia"/>
                        </w:rPr>
                        <w:t>センター</w:t>
                      </w:r>
                      <w:r w:rsidR="002D4F62">
                        <w:rPr>
                          <w:rFonts w:hint="eastAsia"/>
                        </w:rPr>
                        <w:t>に</w:t>
                      </w:r>
                      <w:r>
                        <w:rPr>
                          <w:rFonts w:hint="eastAsia"/>
                        </w:rPr>
                        <w:t>も頼りにされる店、会計監査もお願いしています</w:t>
                      </w:r>
                      <w:r w:rsidR="002D4F62">
                        <w:rPr>
                          <w:rFonts w:hint="eastAsia"/>
                        </w:rPr>
                        <w:t>。</w:t>
                      </w:r>
                    </w:p>
                  </w:txbxContent>
                </v:textbox>
              </v:shape>
            </w:pict>
          </mc:Fallback>
        </mc:AlternateContent>
      </w:r>
      <w:r>
        <w:rPr>
          <w:rFonts w:ascii="HGP明朝E" w:eastAsia="HGP明朝E" w:hAnsi="HGP明朝E"/>
          <w:noProof/>
          <w:sz w:val="24"/>
          <w:szCs w:val="24"/>
        </w:rPr>
        <w:drawing>
          <wp:inline distT="0" distB="0" distL="0" distR="0" wp14:anchorId="0BDBCE5E" wp14:editId="1DF4C024">
            <wp:extent cx="2002840" cy="1333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1354" cy="1359143"/>
                    </a:xfrm>
                    <a:prstGeom prst="rect">
                      <a:avLst/>
                    </a:prstGeom>
                  </pic:spPr>
                </pic:pic>
              </a:graphicData>
            </a:graphic>
          </wp:inline>
        </w:drawing>
      </w:r>
    </w:p>
    <w:p w14:paraId="3FA8878F" w14:textId="77777777" w:rsidR="009A6D36" w:rsidRPr="009A6D36" w:rsidRDefault="009A6D36" w:rsidP="009A6D36">
      <w:pPr>
        <w:rPr>
          <w:rFonts w:ascii="HGP明朝E" w:eastAsia="HGP明朝E" w:hAnsi="HGP明朝E"/>
          <w:sz w:val="24"/>
          <w:szCs w:val="24"/>
          <w:bdr w:val="single" w:sz="4" w:space="0" w:color="auto"/>
        </w:rPr>
      </w:pPr>
    </w:p>
    <w:tbl>
      <w:tblPr>
        <w:tblStyle w:val="af0"/>
        <w:tblpPr w:leftFromText="142" w:rightFromText="142" w:vertAnchor="text" w:tblpY="1"/>
        <w:tblOverlap w:val="never"/>
        <w:tblW w:w="0" w:type="auto"/>
        <w:tblLook w:val="04A0" w:firstRow="1" w:lastRow="0" w:firstColumn="1" w:lastColumn="0" w:noHBand="0" w:noVBand="1"/>
      </w:tblPr>
      <w:tblGrid>
        <w:gridCol w:w="1383"/>
        <w:gridCol w:w="1296"/>
        <w:gridCol w:w="1248"/>
      </w:tblGrid>
      <w:tr w:rsidR="00D3420E" w14:paraId="528C7FAA" w14:textId="77777777" w:rsidTr="009A6D36">
        <w:trPr>
          <w:trHeight w:val="379"/>
        </w:trPr>
        <w:tc>
          <w:tcPr>
            <w:tcW w:w="1383" w:type="dxa"/>
          </w:tcPr>
          <w:p w14:paraId="09EC1A4D" w14:textId="19117E99" w:rsidR="00D3420E" w:rsidRDefault="00D3420E" w:rsidP="00FF07DB">
            <w:pPr>
              <w:rPr>
                <w:rFonts w:ascii="HGP明朝E" w:eastAsia="HGP明朝E" w:hAnsi="HGP明朝E"/>
                <w:sz w:val="24"/>
                <w:szCs w:val="24"/>
                <w:bdr w:val="single" w:sz="4" w:space="0" w:color="auto"/>
              </w:rPr>
            </w:pPr>
            <w:r w:rsidRPr="00D3420E">
              <w:rPr>
                <w:rFonts w:ascii="HGP明朝E" w:eastAsia="HGP明朝E" w:hAnsi="HGP明朝E" w:hint="eastAsia"/>
                <w:sz w:val="24"/>
                <w:szCs w:val="24"/>
              </w:rPr>
              <w:t>新</w:t>
            </w:r>
            <w:r>
              <w:rPr>
                <w:rFonts w:ascii="HGP明朝E" w:eastAsia="HGP明朝E" w:hAnsi="HGP明朝E" w:hint="eastAsia"/>
                <w:sz w:val="24"/>
                <w:szCs w:val="24"/>
              </w:rPr>
              <w:t xml:space="preserve">　</w:t>
            </w:r>
            <w:r w:rsidRPr="00D3420E">
              <w:rPr>
                <w:rFonts w:ascii="HGP明朝E" w:eastAsia="HGP明朝E" w:hAnsi="HGP明朝E" w:hint="eastAsia"/>
                <w:sz w:val="24"/>
                <w:szCs w:val="24"/>
              </w:rPr>
              <w:t>聞</w:t>
            </w:r>
          </w:p>
        </w:tc>
        <w:tc>
          <w:tcPr>
            <w:tcW w:w="1296" w:type="dxa"/>
          </w:tcPr>
          <w:p w14:paraId="41B9A841" w14:textId="11D9F322" w:rsidR="00D3420E" w:rsidRPr="0067063E" w:rsidRDefault="001D2547" w:rsidP="001D2547">
            <w:pPr>
              <w:rPr>
                <w:rFonts w:ascii="HGP明朝E" w:eastAsia="HGP明朝E" w:hAnsi="HGP明朝E"/>
                <w:sz w:val="22"/>
                <w:bdr w:val="single" w:sz="4" w:space="0" w:color="auto"/>
              </w:rPr>
            </w:pPr>
            <w:r w:rsidRPr="0067063E">
              <w:rPr>
                <w:rFonts w:ascii="HGP明朝E" w:eastAsia="HGP明朝E" w:hAnsi="HGP明朝E" w:hint="eastAsia"/>
                <w:sz w:val="22"/>
              </w:rPr>
              <w:t>1</w:t>
            </w:r>
            <w:r w:rsidRPr="0067063E">
              <w:rPr>
                <w:rFonts w:ascii="HGP明朝E" w:eastAsia="HGP明朝E" w:hAnsi="HGP明朝E"/>
                <w:sz w:val="22"/>
              </w:rPr>
              <w:t>,840</w:t>
            </w:r>
            <w:r w:rsidR="00267633" w:rsidRPr="0067063E">
              <w:rPr>
                <w:rFonts w:ascii="HGP明朝E" w:eastAsia="HGP明朝E" w:hAnsi="HGP明朝E" w:hint="eastAsia"/>
                <w:sz w:val="22"/>
              </w:rPr>
              <w:t>㎏</w:t>
            </w:r>
          </w:p>
        </w:tc>
        <w:tc>
          <w:tcPr>
            <w:tcW w:w="1248" w:type="dxa"/>
          </w:tcPr>
          <w:p w14:paraId="0A78ACDE" w14:textId="51B8DE80" w:rsidR="00D3420E" w:rsidRPr="0067063E" w:rsidRDefault="001D2547" w:rsidP="001D2547">
            <w:pPr>
              <w:rPr>
                <w:rFonts w:ascii="HGP明朝E" w:eastAsia="HGP明朝E" w:hAnsi="HGP明朝E"/>
                <w:sz w:val="22"/>
                <w:bdr w:val="single" w:sz="4" w:space="0" w:color="auto"/>
              </w:rPr>
            </w:pPr>
            <w:r w:rsidRPr="0067063E">
              <w:rPr>
                <w:rFonts w:ascii="HGP明朝E" w:eastAsia="HGP明朝E" w:hAnsi="HGP明朝E" w:hint="eastAsia"/>
                <w:sz w:val="22"/>
              </w:rPr>
              <w:t>7</w:t>
            </w:r>
            <w:r w:rsidRPr="0067063E">
              <w:rPr>
                <w:rFonts w:ascii="HGP明朝E" w:eastAsia="HGP明朝E" w:hAnsi="HGP明朝E"/>
                <w:sz w:val="22"/>
              </w:rPr>
              <w:t>,360</w:t>
            </w:r>
            <w:r w:rsidR="00267633" w:rsidRPr="0067063E">
              <w:rPr>
                <w:rFonts w:ascii="HGP明朝E" w:eastAsia="HGP明朝E" w:hAnsi="HGP明朝E" w:hint="eastAsia"/>
                <w:sz w:val="22"/>
              </w:rPr>
              <w:t>円</w:t>
            </w:r>
          </w:p>
        </w:tc>
      </w:tr>
      <w:tr w:rsidR="00D3420E" w14:paraId="187C6B99" w14:textId="77777777" w:rsidTr="009A6D36">
        <w:trPr>
          <w:trHeight w:val="379"/>
        </w:trPr>
        <w:tc>
          <w:tcPr>
            <w:tcW w:w="1383" w:type="dxa"/>
          </w:tcPr>
          <w:p w14:paraId="730A6D61" w14:textId="74D4ABAF" w:rsidR="00D3420E" w:rsidRDefault="00D3420E" w:rsidP="00FF07DB">
            <w:pPr>
              <w:rPr>
                <w:rFonts w:ascii="HGP明朝E" w:eastAsia="HGP明朝E" w:hAnsi="HGP明朝E"/>
                <w:sz w:val="24"/>
                <w:szCs w:val="24"/>
                <w:bdr w:val="single" w:sz="4" w:space="0" w:color="auto"/>
              </w:rPr>
            </w:pPr>
            <w:r w:rsidRPr="00D3420E">
              <w:rPr>
                <w:rFonts w:ascii="HGP明朝E" w:eastAsia="HGP明朝E" w:hAnsi="HGP明朝E" w:hint="eastAsia"/>
                <w:sz w:val="24"/>
                <w:szCs w:val="24"/>
              </w:rPr>
              <w:t>雑</w:t>
            </w:r>
            <w:r>
              <w:rPr>
                <w:rFonts w:ascii="HGP明朝E" w:eastAsia="HGP明朝E" w:hAnsi="HGP明朝E" w:hint="eastAsia"/>
                <w:sz w:val="24"/>
                <w:szCs w:val="24"/>
              </w:rPr>
              <w:t xml:space="preserve">　</w:t>
            </w:r>
            <w:r w:rsidRPr="00D3420E">
              <w:rPr>
                <w:rFonts w:ascii="HGP明朝E" w:eastAsia="HGP明朝E" w:hAnsi="HGP明朝E" w:hint="eastAsia"/>
                <w:sz w:val="24"/>
                <w:szCs w:val="24"/>
              </w:rPr>
              <w:t>誌</w:t>
            </w:r>
          </w:p>
        </w:tc>
        <w:tc>
          <w:tcPr>
            <w:tcW w:w="1296" w:type="dxa"/>
          </w:tcPr>
          <w:p w14:paraId="72130D29" w14:textId="11C4BC25" w:rsidR="00D3420E" w:rsidRPr="0067063E" w:rsidRDefault="001D2547" w:rsidP="001D2547">
            <w:pPr>
              <w:ind w:firstLineChars="50" w:firstLine="110"/>
              <w:rPr>
                <w:rFonts w:ascii="HGP明朝E" w:eastAsia="HGP明朝E" w:hAnsi="HGP明朝E"/>
                <w:sz w:val="22"/>
                <w:bdr w:val="single" w:sz="4" w:space="0" w:color="auto"/>
              </w:rPr>
            </w:pPr>
            <w:r w:rsidRPr="0067063E">
              <w:rPr>
                <w:rFonts w:ascii="HGP明朝E" w:eastAsia="HGP明朝E" w:hAnsi="HGP明朝E"/>
                <w:sz w:val="22"/>
              </w:rPr>
              <w:t xml:space="preserve"> 110</w:t>
            </w:r>
          </w:p>
        </w:tc>
        <w:tc>
          <w:tcPr>
            <w:tcW w:w="1248" w:type="dxa"/>
          </w:tcPr>
          <w:p w14:paraId="5FECBF86" w14:textId="2F01E950" w:rsidR="00D3420E" w:rsidRPr="0067063E" w:rsidRDefault="001D2547" w:rsidP="00FF07DB">
            <w:pPr>
              <w:rPr>
                <w:rFonts w:ascii="HGP明朝E" w:eastAsia="HGP明朝E" w:hAnsi="HGP明朝E"/>
                <w:sz w:val="22"/>
                <w:bdr w:val="single" w:sz="4" w:space="0" w:color="auto"/>
              </w:rPr>
            </w:pPr>
            <w:r w:rsidRPr="0067063E">
              <w:rPr>
                <w:rFonts w:ascii="HGP明朝E" w:eastAsia="HGP明朝E" w:hAnsi="HGP明朝E" w:hint="eastAsia"/>
                <w:sz w:val="22"/>
              </w:rPr>
              <w:t xml:space="preserve"> </w:t>
            </w:r>
            <w:r w:rsidRPr="0067063E">
              <w:rPr>
                <w:rFonts w:ascii="HGP明朝E" w:eastAsia="HGP明朝E" w:hAnsi="HGP明朝E"/>
                <w:sz w:val="22"/>
              </w:rPr>
              <w:t xml:space="preserve"> 220</w:t>
            </w:r>
          </w:p>
        </w:tc>
      </w:tr>
      <w:tr w:rsidR="00D3420E" w14:paraId="10670390" w14:textId="77777777" w:rsidTr="009A6D36">
        <w:trPr>
          <w:trHeight w:val="379"/>
        </w:trPr>
        <w:tc>
          <w:tcPr>
            <w:tcW w:w="1383" w:type="dxa"/>
          </w:tcPr>
          <w:p w14:paraId="78387FFB" w14:textId="1F3A2920" w:rsidR="00D3420E" w:rsidRPr="00D3420E" w:rsidRDefault="00D3420E" w:rsidP="00FF07DB">
            <w:pPr>
              <w:rPr>
                <w:rFonts w:ascii="HGP明朝E" w:eastAsia="HGP明朝E" w:hAnsi="HGP明朝E"/>
                <w:sz w:val="24"/>
                <w:szCs w:val="24"/>
              </w:rPr>
            </w:pPr>
            <w:r>
              <w:rPr>
                <w:rFonts w:ascii="HGP明朝E" w:eastAsia="HGP明朝E" w:hAnsi="HGP明朝E" w:hint="eastAsia"/>
                <w:sz w:val="24"/>
                <w:szCs w:val="24"/>
              </w:rPr>
              <w:t>段ボール</w:t>
            </w:r>
          </w:p>
        </w:tc>
        <w:tc>
          <w:tcPr>
            <w:tcW w:w="1296" w:type="dxa"/>
          </w:tcPr>
          <w:p w14:paraId="2A92B141" w14:textId="2AE61947" w:rsidR="00D3420E" w:rsidRDefault="001D2547" w:rsidP="00FF07DB">
            <w:pPr>
              <w:rPr>
                <w:rFonts w:ascii="HGP明朝E" w:eastAsia="HGP明朝E" w:hAnsi="HGP明朝E"/>
                <w:sz w:val="24"/>
                <w:szCs w:val="24"/>
                <w:bdr w:val="single" w:sz="4" w:space="0" w:color="auto"/>
              </w:rPr>
            </w:pPr>
            <w:r w:rsidRPr="001D2547">
              <w:rPr>
                <w:rFonts w:ascii="HGP明朝E" w:eastAsia="HGP明朝E" w:hAnsi="HGP明朝E" w:hint="eastAsia"/>
                <w:sz w:val="24"/>
                <w:szCs w:val="24"/>
              </w:rPr>
              <w:t xml:space="preserve"> </w:t>
            </w:r>
            <w:r w:rsidRPr="001D2547">
              <w:rPr>
                <w:rFonts w:ascii="HGP明朝E" w:eastAsia="HGP明朝E" w:hAnsi="HGP明朝E"/>
                <w:sz w:val="24"/>
                <w:szCs w:val="24"/>
              </w:rPr>
              <w:t xml:space="preserve"> 820</w:t>
            </w:r>
          </w:p>
        </w:tc>
        <w:tc>
          <w:tcPr>
            <w:tcW w:w="1248" w:type="dxa"/>
          </w:tcPr>
          <w:p w14:paraId="58A6C1D6" w14:textId="40632889" w:rsidR="00D3420E" w:rsidRPr="001D2547" w:rsidRDefault="001D2547" w:rsidP="0067063E">
            <w:pPr>
              <w:ind w:firstLineChars="50" w:firstLine="110"/>
              <w:rPr>
                <w:rFonts w:ascii="HGP明朝E" w:eastAsia="HGP明朝E" w:hAnsi="HGP明朝E"/>
                <w:sz w:val="22"/>
                <w:bdr w:val="single" w:sz="4" w:space="0" w:color="auto"/>
              </w:rPr>
            </w:pPr>
            <w:r w:rsidRPr="0067063E">
              <w:rPr>
                <w:rFonts w:ascii="HGP明朝E" w:eastAsia="HGP明朝E" w:hAnsi="HGP明朝E" w:hint="eastAsia"/>
                <w:sz w:val="22"/>
              </w:rPr>
              <w:t>1</w:t>
            </w:r>
            <w:r w:rsidRPr="0067063E">
              <w:rPr>
                <w:rFonts w:ascii="HGP明朝E" w:eastAsia="HGP明朝E" w:hAnsi="HGP明朝E"/>
                <w:sz w:val="22"/>
              </w:rPr>
              <w:t>,640</w:t>
            </w:r>
          </w:p>
        </w:tc>
      </w:tr>
      <w:tr w:rsidR="00D3420E" w14:paraId="11EDE59F" w14:textId="77777777" w:rsidTr="009A6D36">
        <w:trPr>
          <w:trHeight w:val="366"/>
        </w:trPr>
        <w:tc>
          <w:tcPr>
            <w:tcW w:w="1383" w:type="dxa"/>
          </w:tcPr>
          <w:p w14:paraId="5B007677" w14:textId="58C23F1D" w:rsidR="00D3420E" w:rsidRDefault="00D3420E" w:rsidP="00FF07DB">
            <w:pPr>
              <w:rPr>
                <w:rFonts w:ascii="HGP明朝E" w:eastAsia="HGP明朝E" w:hAnsi="HGP明朝E"/>
                <w:sz w:val="24"/>
                <w:szCs w:val="24"/>
                <w:bdr w:val="single" w:sz="4" w:space="0" w:color="auto"/>
              </w:rPr>
            </w:pPr>
            <w:r w:rsidRPr="00D3420E">
              <w:rPr>
                <w:rFonts w:ascii="HGP明朝E" w:eastAsia="HGP明朝E" w:hAnsi="HGP明朝E" w:hint="eastAsia"/>
                <w:sz w:val="24"/>
                <w:szCs w:val="24"/>
              </w:rPr>
              <w:t>アルミ缶</w:t>
            </w:r>
          </w:p>
        </w:tc>
        <w:tc>
          <w:tcPr>
            <w:tcW w:w="1296" w:type="dxa"/>
          </w:tcPr>
          <w:p w14:paraId="3BCD9430" w14:textId="67C13E4B" w:rsidR="00D3420E" w:rsidRPr="0067063E" w:rsidRDefault="0067063E" w:rsidP="00FF07DB">
            <w:pPr>
              <w:rPr>
                <w:rFonts w:ascii="HGP明朝E" w:eastAsia="HGP明朝E" w:hAnsi="HGP明朝E"/>
                <w:sz w:val="22"/>
                <w:bdr w:val="single" w:sz="4" w:space="0" w:color="auto"/>
              </w:rPr>
            </w:pPr>
            <w:r w:rsidRPr="0067063E">
              <w:rPr>
                <w:rFonts w:ascii="HGP明朝E" w:eastAsia="HGP明朝E" w:hAnsi="HGP明朝E" w:hint="eastAsia"/>
                <w:sz w:val="22"/>
              </w:rPr>
              <w:t xml:space="preserve"> </w:t>
            </w:r>
            <w:r w:rsidRPr="0067063E">
              <w:rPr>
                <w:rFonts w:ascii="HGP明朝E" w:eastAsia="HGP明朝E" w:hAnsi="HGP明朝E"/>
                <w:sz w:val="22"/>
              </w:rPr>
              <w:t xml:space="preserve">   2</w:t>
            </w:r>
          </w:p>
        </w:tc>
        <w:tc>
          <w:tcPr>
            <w:tcW w:w="1248" w:type="dxa"/>
          </w:tcPr>
          <w:p w14:paraId="58BAD0EC" w14:textId="3AC02A79" w:rsidR="00D3420E" w:rsidRPr="0067063E" w:rsidRDefault="0067063E" w:rsidP="00FF07DB">
            <w:pPr>
              <w:rPr>
                <w:rFonts w:ascii="HGP明朝E" w:eastAsia="HGP明朝E" w:hAnsi="HGP明朝E"/>
                <w:sz w:val="22"/>
                <w:bdr w:val="single" w:sz="4" w:space="0" w:color="auto"/>
              </w:rPr>
            </w:pPr>
            <w:r w:rsidRPr="0067063E">
              <w:rPr>
                <w:rFonts w:ascii="HGP明朝E" w:eastAsia="HGP明朝E" w:hAnsi="HGP明朝E" w:hint="eastAsia"/>
                <w:sz w:val="22"/>
              </w:rPr>
              <w:t xml:space="preserve"> </w:t>
            </w:r>
            <w:r w:rsidRPr="0067063E">
              <w:rPr>
                <w:rFonts w:ascii="HGP明朝E" w:eastAsia="HGP明朝E" w:hAnsi="HGP明朝E"/>
                <w:sz w:val="22"/>
              </w:rPr>
              <w:t xml:space="preserve">  60</w:t>
            </w:r>
          </w:p>
        </w:tc>
      </w:tr>
      <w:tr w:rsidR="00D3420E" w14:paraId="54977D7E" w14:textId="77777777" w:rsidTr="009A6D36">
        <w:trPr>
          <w:trHeight w:val="379"/>
        </w:trPr>
        <w:tc>
          <w:tcPr>
            <w:tcW w:w="1383" w:type="dxa"/>
          </w:tcPr>
          <w:p w14:paraId="6E8ED036" w14:textId="10E8BC96" w:rsidR="00D3420E" w:rsidRDefault="00D3420E" w:rsidP="00FF07DB">
            <w:pPr>
              <w:rPr>
                <w:rFonts w:ascii="HGP明朝E" w:eastAsia="HGP明朝E" w:hAnsi="HGP明朝E"/>
                <w:sz w:val="24"/>
                <w:szCs w:val="24"/>
                <w:bdr w:val="single" w:sz="4" w:space="0" w:color="auto"/>
              </w:rPr>
            </w:pPr>
            <w:r w:rsidRPr="00D3420E">
              <w:rPr>
                <w:rFonts w:ascii="HGP明朝E" w:eastAsia="HGP明朝E" w:hAnsi="HGP明朝E" w:hint="eastAsia"/>
                <w:sz w:val="24"/>
                <w:szCs w:val="24"/>
              </w:rPr>
              <w:t>小</w:t>
            </w:r>
            <w:r>
              <w:rPr>
                <w:rFonts w:ascii="HGP明朝E" w:eastAsia="HGP明朝E" w:hAnsi="HGP明朝E" w:hint="eastAsia"/>
                <w:sz w:val="24"/>
                <w:szCs w:val="24"/>
              </w:rPr>
              <w:t xml:space="preserve">　　</w:t>
            </w:r>
            <w:r w:rsidRPr="00D3420E">
              <w:rPr>
                <w:rFonts w:ascii="HGP明朝E" w:eastAsia="HGP明朝E" w:hAnsi="HGP明朝E" w:hint="eastAsia"/>
                <w:sz w:val="24"/>
                <w:szCs w:val="24"/>
              </w:rPr>
              <w:t>計</w:t>
            </w:r>
          </w:p>
        </w:tc>
        <w:tc>
          <w:tcPr>
            <w:tcW w:w="1296" w:type="dxa"/>
          </w:tcPr>
          <w:p w14:paraId="77D6A472" w14:textId="79B52AE4" w:rsidR="00D3420E" w:rsidRPr="0067063E" w:rsidRDefault="0067063E" w:rsidP="00FF07DB">
            <w:pPr>
              <w:rPr>
                <w:rFonts w:ascii="HGP明朝E" w:eastAsia="HGP明朝E" w:hAnsi="HGP明朝E"/>
                <w:sz w:val="22"/>
                <w:bdr w:val="single" w:sz="4" w:space="0" w:color="auto"/>
              </w:rPr>
            </w:pPr>
            <w:r w:rsidRPr="0067063E">
              <w:rPr>
                <w:rFonts w:ascii="HGP明朝E" w:eastAsia="HGP明朝E" w:hAnsi="HGP明朝E" w:hint="eastAsia"/>
                <w:sz w:val="22"/>
              </w:rPr>
              <w:t>3</w:t>
            </w:r>
            <w:r w:rsidRPr="0067063E">
              <w:rPr>
                <w:rFonts w:ascii="HGP明朝E" w:eastAsia="HGP明朝E" w:hAnsi="HGP明朝E"/>
                <w:sz w:val="22"/>
              </w:rPr>
              <w:t>,076.7kg</w:t>
            </w:r>
          </w:p>
        </w:tc>
        <w:tc>
          <w:tcPr>
            <w:tcW w:w="1248" w:type="dxa"/>
          </w:tcPr>
          <w:p w14:paraId="006F9AEF" w14:textId="34AEA08D" w:rsidR="00D3420E" w:rsidRPr="0067063E" w:rsidRDefault="0067063E" w:rsidP="00FF07DB">
            <w:pPr>
              <w:rPr>
                <w:rFonts w:ascii="HGP明朝E" w:eastAsia="HGP明朝E" w:hAnsi="HGP明朝E"/>
                <w:sz w:val="22"/>
                <w:bdr w:val="single" w:sz="4" w:space="0" w:color="auto"/>
              </w:rPr>
            </w:pPr>
            <w:r w:rsidRPr="0067063E">
              <w:rPr>
                <w:rFonts w:ascii="HGP明朝E" w:eastAsia="HGP明朝E" w:hAnsi="HGP明朝E" w:hint="eastAsia"/>
                <w:sz w:val="22"/>
              </w:rPr>
              <w:t>9</w:t>
            </w:r>
            <w:r w:rsidRPr="0067063E">
              <w:rPr>
                <w:rFonts w:ascii="HGP明朝E" w:eastAsia="HGP明朝E" w:hAnsi="HGP明朝E"/>
                <w:sz w:val="22"/>
              </w:rPr>
              <w:t>,754</w:t>
            </w:r>
            <w:r w:rsidRPr="0067063E">
              <w:rPr>
                <w:rFonts w:ascii="HGP明朝E" w:eastAsia="HGP明朝E" w:hAnsi="HGP明朝E" w:hint="eastAsia"/>
                <w:sz w:val="22"/>
              </w:rPr>
              <w:t>円</w:t>
            </w:r>
          </w:p>
        </w:tc>
      </w:tr>
      <w:tr w:rsidR="00D3420E" w14:paraId="2D1AEB42" w14:textId="77777777" w:rsidTr="009A6D36">
        <w:trPr>
          <w:trHeight w:val="379"/>
        </w:trPr>
        <w:tc>
          <w:tcPr>
            <w:tcW w:w="1383" w:type="dxa"/>
          </w:tcPr>
          <w:p w14:paraId="52B62D3B" w14:textId="66E51933" w:rsidR="00D3420E" w:rsidRDefault="00D3420E" w:rsidP="00FF07DB">
            <w:pPr>
              <w:rPr>
                <w:rFonts w:ascii="HGP明朝E" w:eastAsia="HGP明朝E" w:hAnsi="HGP明朝E"/>
                <w:sz w:val="24"/>
                <w:szCs w:val="24"/>
                <w:bdr w:val="single" w:sz="4" w:space="0" w:color="auto"/>
              </w:rPr>
            </w:pPr>
            <w:r w:rsidRPr="00D3420E">
              <w:rPr>
                <w:rFonts w:ascii="HGP明朝E" w:eastAsia="HGP明朝E" w:hAnsi="HGP明朝E" w:hint="eastAsia"/>
                <w:sz w:val="24"/>
                <w:szCs w:val="24"/>
              </w:rPr>
              <w:t>前年</w:t>
            </w:r>
            <w:r>
              <w:rPr>
                <w:rFonts w:ascii="HGP明朝E" w:eastAsia="HGP明朝E" w:hAnsi="HGP明朝E" w:hint="eastAsia"/>
                <w:sz w:val="24"/>
                <w:szCs w:val="24"/>
              </w:rPr>
              <w:t>比</w:t>
            </w:r>
          </w:p>
        </w:tc>
        <w:tc>
          <w:tcPr>
            <w:tcW w:w="1296" w:type="dxa"/>
          </w:tcPr>
          <w:p w14:paraId="31F2094D" w14:textId="0F871D15" w:rsidR="00D3420E" w:rsidRPr="0067063E" w:rsidRDefault="0067063E" w:rsidP="00FF07DB">
            <w:pPr>
              <w:rPr>
                <w:rFonts w:ascii="HGP明朝E" w:eastAsia="HGP明朝E" w:hAnsi="HGP明朝E"/>
                <w:sz w:val="22"/>
              </w:rPr>
            </w:pPr>
            <w:r w:rsidRPr="0067063E">
              <w:rPr>
                <w:rFonts w:ascii="HGP明朝E" w:eastAsia="HGP明朝E" w:hAnsi="HGP明朝E" w:hint="eastAsia"/>
                <w:sz w:val="22"/>
              </w:rPr>
              <w:t xml:space="preserve">　　78.2%</w:t>
            </w:r>
          </w:p>
        </w:tc>
        <w:tc>
          <w:tcPr>
            <w:tcW w:w="1248" w:type="dxa"/>
          </w:tcPr>
          <w:p w14:paraId="2D5B92C9" w14:textId="51723243" w:rsidR="00D3420E" w:rsidRPr="0067063E" w:rsidRDefault="0067063E" w:rsidP="0067063E">
            <w:pPr>
              <w:ind w:firstLineChars="100" w:firstLine="220"/>
              <w:rPr>
                <w:rFonts w:ascii="HGP明朝E" w:eastAsia="HGP明朝E" w:hAnsi="HGP明朝E"/>
                <w:sz w:val="22"/>
              </w:rPr>
            </w:pPr>
            <w:r w:rsidRPr="0067063E">
              <w:rPr>
                <w:rFonts w:ascii="HGP明朝E" w:eastAsia="HGP明朝E" w:hAnsi="HGP明朝E" w:hint="eastAsia"/>
                <w:sz w:val="22"/>
              </w:rPr>
              <w:t>53.8%</w:t>
            </w:r>
          </w:p>
        </w:tc>
      </w:tr>
    </w:tbl>
    <w:p w14:paraId="7AAE63F9" w14:textId="4FF49BC4" w:rsidR="00041BFB" w:rsidRPr="009A6D36" w:rsidRDefault="00041BFB" w:rsidP="00074DDF">
      <w:pPr>
        <w:rPr>
          <w:rFonts w:ascii="HGP明朝E" w:eastAsia="HGP明朝E" w:hAnsi="HGP明朝E"/>
          <w:sz w:val="24"/>
          <w:szCs w:val="24"/>
        </w:rPr>
      </w:pPr>
      <w:r>
        <w:rPr>
          <w:rFonts w:ascii="HGP明朝E" w:eastAsia="HGP明朝E" w:hAnsi="HGP明朝E"/>
          <w:noProof/>
          <w:sz w:val="24"/>
          <w:szCs w:val="24"/>
        </w:rPr>
        <w:t xml:space="preserve"> </w:t>
      </w:r>
      <w:r w:rsidR="00E30EBA">
        <w:rPr>
          <w:rFonts w:ascii="HGP明朝E" w:eastAsia="HGP明朝E" w:hAnsi="HGP明朝E"/>
          <w:noProof/>
          <w:sz w:val="24"/>
          <w:szCs w:val="24"/>
        </w:rPr>
        <mc:AlternateContent>
          <mc:Choice Requires="wps">
            <w:drawing>
              <wp:anchor distT="0" distB="0" distL="114300" distR="114300" simplePos="0" relativeHeight="251663360" behindDoc="0" locked="0" layoutInCell="1" allowOverlap="1" wp14:anchorId="3075328C" wp14:editId="688A8053">
                <wp:simplePos x="0" y="0"/>
                <wp:positionH relativeFrom="column">
                  <wp:posOffset>2438400</wp:posOffset>
                </wp:positionH>
                <wp:positionV relativeFrom="paragraph">
                  <wp:posOffset>7620</wp:posOffset>
                </wp:positionV>
                <wp:extent cx="403860" cy="1463040"/>
                <wp:effectExtent l="0" t="0" r="15240" b="22860"/>
                <wp:wrapNone/>
                <wp:docPr id="10" name="テキスト ボックス 10"/>
                <wp:cNvGraphicFramePr/>
                <a:graphic xmlns:a="http://schemas.openxmlformats.org/drawingml/2006/main">
                  <a:graphicData uri="http://schemas.microsoft.com/office/word/2010/wordprocessingShape">
                    <wps:wsp>
                      <wps:cNvSpPr txBox="1"/>
                      <wps:spPr>
                        <a:xfrm>
                          <a:off x="0" y="0"/>
                          <a:ext cx="403860" cy="1463040"/>
                        </a:xfrm>
                        <a:prstGeom prst="rect">
                          <a:avLst/>
                        </a:prstGeom>
                        <a:solidFill>
                          <a:schemeClr val="lt1"/>
                        </a:solidFill>
                        <a:ln w="6350">
                          <a:solidFill>
                            <a:prstClr val="black"/>
                          </a:solidFill>
                        </a:ln>
                      </wps:spPr>
                      <wps:txbx>
                        <w:txbxContent>
                          <w:p w14:paraId="42F5CCC0" w14:textId="200B7861" w:rsidR="00D3420E" w:rsidRDefault="00EC2378">
                            <w:r>
                              <w:rPr>
                                <w:rFonts w:hint="eastAsia"/>
                              </w:rPr>
                              <w:t>九</w:t>
                            </w:r>
                            <w:r w:rsidR="00D3420E">
                              <w:rPr>
                                <w:rFonts w:hint="eastAsia"/>
                              </w:rPr>
                              <w:t>月資源回収実績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328C" id="テキスト ボックス 10" o:spid="_x0000_s1029" type="#_x0000_t202" style="position:absolute;left:0;text-align:left;margin-left:192pt;margin-top:.6pt;width:31.8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TJcQIAAL0EAAAOAAAAZHJzL2Uyb0RvYy54bWysVM1uEzEQviPxDpbvdDdNGkqUTRVaFSFV&#10;baUWena83maF1za2k91yTCTEQ/AKiDPPsy/CZ2+SNoUT4uL1/H2e+WZmxydNJclSWFdqldHeQUqJ&#10;UFznpbrP6Ifb81fHlDjPVM6kViKjD8LRk8nLF+PajMShnmuZC0sAotyoNhmde29GSeL4XFTMHWgj&#10;FIyFthXzEO19kltWA72SyWGaDpNa29xYzYVz0J51RjqJ+EUhuL8qCic8kRlFbj6eNp6zcCaTMRvd&#10;W2bmJd+kwf4hi4qVCo/uoM6YZ2Rhyz+gqpJb7XThD7iuEl0UJRexBlTTS59VczNnRsRaQI4zO5rc&#10;/4Pll8trS8ocvQM9ilXoUbv+2q5+tKtf7fobadff2/W6Xf2ETOADwmrjRoi7MYj0zVvdIHird1AG&#10;HprCVuGLCgnswH7Y0S0aTziUg7R/PISFw9QbDPvpIMInj9HGOv9O6IqES0Yt2hlZZssL55EJXLcu&#10;4TGnZZmfl1JGIYyQOJWWLBmaL33MERF7XlKROqPD/lEagfdsAXoXP5OMfwpV7iNAkgrKwElXe7j5&#10;ZtZEUvtbXmY6fwBdVncT6Aw/LwF/wZy/ZhYjBx6wRv4KRyE1ctKbGyVzbb/8TR/8MyrYR3wpqTHE&#10;GXWfF8wKSuR7hSl50xuAU+KjMDh6fQjBPrXMnlrUojrVoKqHlTU8XoO/l9trYXV1h32bhndhYooj&#10;t4zi9e566rvVwr5yMZ1GJ8y5Yf5C3RgeoENrArG3zR2zZtNYj5G41NtxZ6Nn/e18Q6TS04XXRRmb&#10;H5jueN00ADsS+7PZ57CET+Xo9fjXmfwGAAD//wMAUEsDBBQABgAIAAAAIQCaURPW3QAAAAkBAAAP&#10;AAAAZHJzL2Rvd25yZXYueG1sTI/BTsMwDIbvSLxDZKTdWLqulKk0nRDSDnBAItvuWeO11RqnarKu&#10;vD3mBEfrs39/f7mdXS8mHEPnScFqmYBAqr3tqFFw2O8eNyBCNGRN7wkVfGOAbXV/V5rC+ht94aRj&#10;IziEQmEUtDEOhZShbtGZsPQDErOzH52JPI6NtKO5cbjrZZokuXSmI/7QmgHfWqwv+upYw0805/qC&#10;79o/heTj86yHo1Rq8TC/voCIOMe/ZfjV5xuo2Onkr2SD6BWsNxl3iQxSEMyz7DkHcVKQrlc5yKqU&#10;/xtUPwAAAP//AwBQSwECLQAUAAYACAAAACEAtoM4kv4AAADhAQAAEwAAAAAAAAAAAAAAAAAAAAAA&#10;W0NvbnRlbnRfVHlwZXNdLnhtbFBLAQItABQABgAIAAAAIQA4/SH/1gAAAJQBAAALAAAAAAAAAAAA&#10;AAAAAC8BAABfcmVscy8ucmVsc1BLAQItABQABgAIAAAAIQDzgTTJcQIAAL0EAAAOAAAAAAAAAAAA&#10;AAAAAC4CAABkcnMvZTJvRG9jLnhtbFBLAQItABQABgAIAAAAIQCaURPW3QAAAAkBAAAPAAAAAAAA&#10;AAAAAAAAAMsEAABkcnMvZG93bnJldi54bWxQSwUGAAAAAAQABADzAAAA1QUAAAAA&#10;" fillcolor="white [3201]" strokeweight=".5pt">
                <v:textbox style="layout-flow:vertical-ideographic">
                  <w:txbxContent>
                    <w:p w14:paraId="42F5CCC0" w14:textId="200B7861" w:rsidR="00D3420E" w:rsidRDefault="00EC2378">
                      <w:r>
                        <w:rPr>
                          <w:rFonts w:hint="eastAsia"/>
                        </w:rPr>
                        <w:t>九</w:t>
                      </w:r>
                      <w:r w:rsidR="00D3420E">
                        <w:rPr>
                          <w:rFonts w:hint="eastAsia"/>
                        </w:rPr>
                        <w:t>月資源回収実績</w:t>
                      </w:r>
                    </w:p>
                  </w:txbxContent>
                </v:textbox>
              </v:shape>
            </w:pict>
          </mc:Fallback>
        </mc:AlternateContent>
      </w:r>
      <w:r w:rsidR="00E30EBA">
        <w:rPr>
          <w:rFonts w:ascii="HGP明朝E" w:eastAsia="HGP明朝E" w:hAnsi="HGP明朝E" w:hint="eastAsia"/>
          <w:sz w:val="24"/>
          <w:szCs w:val="24"/>
        </w:rPr>
        <w:t xml:space="preserve">〇　</w:t>
      </w:r>
      <w:r w:rsidR="009A6D36">
        <w:rPr>
          <w:rFonts w:ascii="HGP明朝E" w:eastAsia="HGP明朝E" w:hAnsi="HGP明朝E" w:hint="eastAsia"/>
          <w:sz w:val="24"/>
          <w:szCs w:val="24"/>
        </w:rPr>
        <w:t xml:space="preserve">　　　　　　</w:t>
      </w:r>
      <w:r w:rsidR="00E30EBA">
        <w:rPr>
          <w:rFonts w:ascii="HGP明朝E" w:eastAsia="HGP明朝E" w:hAnsi="HGP明朝E" w:hint="eastAsia"/>
          <w:sz w:val="24"/>
          <w:szCs w:val="24"/>
        </w:rPr>
        <w:t xml:space="preserve">　</w:t>
      </w:r>
      <w:r w:rsidR="009A6D36" w:rsidRPr="009A6D36">
        <w:rPr>
          <w:rFonts w:ascii="HGP明朝E" w:eastAsia="HGP明朝E" w:hAnsi="HGP明朝E" w:hint="eastAsia"/>
          <w:sz w:val="24"/>
          <w:szCs w:val="24"/>
        </w:rPr>
        <w:t>〇9/21敬老の日のお祝い対象者</w:t>
      </w:r>
    </w:p>
    <w:tbl>
      <w:tblPr>
        <w:tblStyle w:val="af0"/>
        <w:tblpPr w:leftFromText="142" w:rightFromText="142" w:vertAnchor="text" w:horzAnchor="margin" w:tblpXSpec="right" w:tblpY="61"/>
        <w:tblW w:w="4072" w:type="dxa"/>
        <w:tblLook w:val="04A0" w:firstRow="1" w:lastRow="0" w:firstColumn="1" w:lastColumn="0" w:noHBand="0" w:noVBand="1"/>
      </w:tblPr>
      <w:tblGrid>
        <w:gridCol w:w="1306"/>
        <w:gridCol w:w="1383"/>
        <w:gridCol w:w="1383"/>
      </w:tblGrid>
      <w:tr w:rsidR="009A6D36" w14:paraId="6F0BC9F2" w14:textId="77777777" w:rsidTr="009A6D36">
        <w:tc>
          <w:tcPr>
            <w:tcW w:w="1306" w:type="dxa"/>
          </w:tcPr>
          <w:p w14:paraId="6C092C45"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75歳</w:t>
            </w:r>
          </w:p>
        </w:tc>
        <w:tc>
          <w:tcPr>
            <w:tcW w:w="1383" w:type="dxa"/>
          </w:tcPr>
          <w:p w14:paraId="36F43453"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13名</w:t>
            </w:r>
          </w:p>
        </w:tc>
        <w:tc>
          <w:tcPr>
            <w:tcW w:w="1383" w:type="dxa"/>
          </w:tcPr>
          <w:p w14:paraId="5188254D" w14:textId="77777777" w:rsidR="009A6D36" w:rsidRDefault="009A6D36" w:rsidP="009A6D36">
            <w:pPr>
              <w:rPr>
                <w:rFonts w:ascii="HGP明朝E" w:eastAsia="HGP明朝E" w:hAnsi="HGP明朝E"/>
                <w:sz w:val="24"/>
                <w:szCs w:val="24"/>
              </w:rPr>
            </w:pPr>
            <w:r>
              <w:rPr>
                <w:rFonts w:ascii="HGP明朝E" w:eastAsia="HGP明朝E" w:hAnsi="HGP明朝E" w:hint="eastAsia"/>
                <w:sz w:val="24"/>
                <w:szCs w:val="24"/>
              </w:rPr>
              <w:t xml:space="preserve">　辞退1名</w:t>
            </w:r>
          </w:p>
        </w:tc>
      </w:tr>
      <w:tr w:rsidR="009A6D36" w14:paraId="3AC929E6" w14:textId="77777777" w:rsidTr="009A6D36">
        <w:tc>
          <w:tcPr>
            <w:tcW w:w="1306" w:type="dxa"/>
          </w:tcPr>
          <w:p w14:paraId="324F33FD"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80歳</w:t>
            </w:r>
          </w:p>
        </w:tc>
        <w:tc>
          <w:tcPr>
            <w:tcW w:w="1383" w:type="dxa"/>
          </w:tcPr>
          <w:p w14:paraId="238A3A1E"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18名</w:t>
            </w:r>
          </w:p>
        </w:tc>
        <w:tc>
          <w:tcPr>
            <w:tcW w:w="1383" w:type="dxa"/>
          </w:tcPr>
          <w:p w14:paraId="08E45623" w14:textId="77777777" w:rsidR="009A6D36" w:rsidRDefault="009A6D36" w:rsidP="009A6D36">
            <w:pPr>
              <w:jc w:val="center"/>
              <w:rPr>
                <w:rFonts w:ascii="HGP明朝E" w:eastAsia="HGP明朝E" w:hAnsi="HGP明朝E"/>
                <w:sz w:val="24"/>
                <w:szCs w:val="24"/>
              </w:rPr>
            </w:pPr>
          </w:p>
        </w:tc>
      </w:tr>
      <w:tr w:rsidR="009A6D36" w14:paraId="1AD1B2B5" w14:textId="77777777" w:rsidTr="009A6D36">
        <w:tc>
          <w:tcPr>
            <w:tcW w:w="1306" w:type="dxa"/>
          </w:tcPr>
          <w:p w14:paraId="52592456"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90歳</w:t>
            </w:r>
          </w:p>
        </w:tc>
        <w:tc>
          <w:tcPr>
            <w:tcW w:w="1383" w:type="dxa"/>
          </w:tcPr>
          <w:p w14:paraId="40D3D188"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4名</w:t>
            </w:r>
          </w:p>
        </w:tc>
        <w:tc>
          <w:tcPr>
            <w:tcW w:w="1383" w:type="dxa"/>
          </w:tcPr>
          <w:p w14:paraId="191A2387"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辞退1名</w:t>
            </w:r>
          </w:p>
        </w:tc>
      </w:tr>
      <w:tr w:rsidR="009A6D36" w14:paraId="58CBE418" w14:textId="77777777" w:rsidTr="009A6D36">
        <w:tc>
          <w:tcPr>
            <w:tcW w:w="1306" w:type="dxa"/>
          </w:tcPr>
          <w:p w14:paraId="79C19A39"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100歳</w:t>
            </w:r>
          </w:p>
        </w:tc>
        <w:tc>
          <w:tcPr>
            <w:tcW w:w="1383" w:type="dxa"/>
          </w:tcPr>
          <w:p w14:paraId="1346800F"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1名</w:t>
            </w:r>
          </w:p>
        </w:tc>
        <w:tc>
          <w:tcPr>
            <w:tcW w:w="1383" w:type="dxa"/>
          </w:tcPr>
          <w:p w14:paraId="12AB82F6" w14:textId="77777777" w:rsidR="009A6D36" w:rsidRDefault="009A6D36" w:rsidP="009A6D36">
            <w:pPr>
              <w:jc w:val="center"/>
              <w:rPr>
                <w:rFonts w:ascii="HGP明朝E" w:eastAsia="HGP明朝E" w:hAnsi="HGP明朝E"/>
                <w:sz w:val="24"/>
                <w:szCs w:val="24"/>
              </w:rPr>
            </w:pPr>
          </w:p>
        </w:tc>
      </w:tr>
      <w:tr w:rsidR="009A6D36" w14:paraId="5E0D5464" w14:textId="77777777" w:rsidTr="009A6D36">
        <w:tc>
          <w:tcPr>
            <w:tcW w:w="1306" w:type="dxa"/>
          </w:tcPr>
          <w:p w14:paraId="20FA468F" w14:textId="77777777" w:rsidR="009A6D36" w:rsidRDefault="009A6D36" w:rsidP="009A6D36">
            <w:pPr>
              <w:rPr>
                <w:rFonts w:ascii="HGP明朝E" w:eastAsia="HGP明朝E" w:hAnsi="HGP明朝E"/>
                <w:sz w:val="24"/>
                <w:szCs w:val="24"/>
              </w:rPr>
            </w:pPr>
            <w:r>
              <w:rPr>
                <w:rFonts w:ascii="HGP明朝E" w:eastAsia="HGP明朝E" w:hAnsi="HGP明朝E" w:hint="eastAsia"/>
                <w:sz w:val="24"/>
                <w:szCs w:val="24"/>
              </w:rPr>
              <w:t xml:space="preserve">　　計</w:t>
            </w:r>
          </w:p>
        </w:tc>
        <w:tc>
          <w:tcPr>
            <w:tcW w:w="1383" w:type="dxa"/>
          </w:tcPr>
          <w:p w14:paraId="3C71AD9F" w14:textId="77777777" w:rsidR="009A6D36" w:rsidRDefault="009A6D36" w:rsidP="009A6D36">
            <w:pPr>
              <w:jc w:val="center"/>
              <w:rPr>
                <w:rFonts w:ascii="HGP明朝E" w:eastAsia="HGP明朝E" w:hAnsi="HGP明朝E"/>
                <w:sz w:val="24"/>
                <w:szCs w:val="24"/>
              </w:rPr>
            </w:pPr>
            <w:r>
              <w:rPr>
                <w:rFonts w:ascii="HGP明朝E" w:eastAsia="HGP明朝E" w:hAnsi="HGP明朝E" w:hint="eastAsia"/>
                <w:sz w:val="24"/>
                <w:szCs w:val="24"/>
              </w:rPr>
              <w:t>36名</w:t>
            </w:r>
          </w:p>
        </w:tc>
        <w:tc>
          <w:tcPr>
            <w:tcW w:w="1383" w:type="dxa"/>
          </w:tcPr>
          <w:p w14:paraId="701E8626" w14:textId="77777777" w:rsidR="009A6D36" w:rsidRDefault="009A6D36" w:rsidP="009A6D36">
            <w:pPr>
              <w:jc w:val="center"/>
              <w:rPr>
                <w:rFonts w:ascii="HGP明朝E" w:eastAsia="HGP明朝E" w:hAnsi="HGP明朝E"/>
                <w:sz w:val="24"/>
                <w:szCs w:val="24"/>
              </w:rPr>
            </w:pPr>
          </w:p>
        </w:tc>
      </w:tr>
    </w:tbl>
    <w:p w14:paraId="62477C0A" w14:textId="77777777" w:rsidR="00041BFB" w:rsidRDefault="00041BFB" w:rsidP="00074DDF">
      <w:pPr>
        <w:rPr>
          <w:rFonts w:ascii="HGP明朝E" w:eastAsia="HGP明朝E" w:hAnsi="HGP明朝E"/>
          <w:sz w:val="24"/>
          <w:szCs w:val="24"/>
        </w:rPr>
      </w:pPr>
    </w:p>
    <w:p w14:paraId="05854124" w14:textId="77777777" w:rsidR="00041BFB" w:rsidRDefault="00041BFB" w:rsidP="00074DDF">
      <w:pPr>
        <w:rPr>
          <w:rFonts w:ascii="HGP明朝E" w:eastAsia="HGP明朝E" w:hAnsi="HGP明朝E"/>
          <w:sz w:val="24"/>
          <w:szCs w:val="24"/>
        </w:rPr>
      </w:pPr>
    </w:p>
    <w:p w14:paraId="5666144F" w14:textId="77777777" w:rsidR="00041BFB" w:rsidRDefault="00041BFB" w:rsidP="00074DDF">
      <w:pPr>
        <w:rPr>
          <w:rFonts w:ascii="HGP明朝E" w:eastAsia="HGP明朝E" w:hAnsi="HGP明朝E"/>
          <w:sz w:val="24"/>
          <w:szCs w:val="24"/>
        </w:rPr>
      </w:pPr>
    </w:p>
    <w:p w14:paraId="3C6820B4" w14:textId="77777777" w:rsidR="00041BFB" w:rsidRDefault="00041BFB" w:rsidP="00074DDF">
      <w:pPr>
        <w:rPr>
          <w:rFonts w:ascii="HGP明朝E" w:eastAsia="HGP明朝E" w:hAnsi="HGP明朝E"/>
          <w:sz w:val="24"/>
          <w:szCs w:val="24"/>
        </w:rPr>
      </w:pPr>
    </w:p>
    <w:p w14:paraId="0BDC572A" w14:textId="77777777" w:rsidR="00041BFB" w:rsidRDefault="00041BFB" w:rsidP="00074DDF">
      <w:pPr>
        <w:rPr>
          <w:rFonts w:ascii="HGP明朝E" w:eastAsia="HGP明朝E" w:hAnsi="HGP明朝E"/>
          <w:sz w:val="24"/>
          <w:szCs w:val="24"/>
        </w:rPr>
      </w:pPr>
    </w:p>
    <w:p w14:paraId="0D8F1C47" w14:textId="5909702B" w:rsidR="009A6D36" w:rsidRDefault="00E30EBA" w:rsidP="009A6D36">
      <w:pPr>
        <w:ind w:left="5760" w:hangingChars="2400" w:hanging="5760"/>
        <w:rPr>
          <w:rFonts w:ascii="HGP明朝E" w:eastAsia="HGP明朝E" w:hAnsi="HGP明朝E"/>
          <w:sz w:val="24"/>
          <w:szCs w:val="24"/>
        </w:rPr>
      </w:pPr>
      <w:r>
        <w:rPr>
          <w:rFonts w:ascii="HGP明朝E" w:eastAsia="HGP明朝E" w:hAnsi="HGP明朝E" w:hint="eastAsia"/>
          <w:sz w:val="24"/>
          <w:szCs w:val="24"/>
        </w:rPr>
        <w:t xml:space="preserve">　　　　　</w:t>
      </w:r>
      <w:r w:rsidR="00041BFB">
        <w:rPr>
          <w:rFonts w:ascii="HGP明朝E" w:eastAsia="HGP明朝E" w:hAnsi="HGP明朝E" w:hint="eastAsia"/>
          <w:sz w:val="24"/>
          <w:szCs w:val="24"/>
        </w:rPr>
        <w:t xml:space="preserve">　　　　　　</w:t>
      </w:r>
      <w:r w:rsidR="009A6D36">
        <w:rPr>
          <w:rFonts w:ascii="HGP明朝E" w:eastAsia="HGP明朝E" w:hAnsi="HGP明朝E" w:hint="eastAsia"/>
          <w:sz w:val="24"/>
          <w:szCs w:val="24"/>
        </w:rPr>
        <w:t xml:space="preserve">　　　　　　　　　　　　　　　　　　　　　　　　　　　　　　　　　　　　　　　　　　　　　　　　　</w:t>
      </w:r>
    </w:p>
    <w:p w14:paraId="20B7CAC7" w14:textId="4BEF713D" w:rsidR="00E30EBA" w:rsidRDefault="00041BFB" w:rsidP="009A6D36">
      <w:pPr>
        <w:ind w:left="5760" w:hangingChars="2400" w:hanging="5760"/>
        <w:rPr>
          <w:rFonts w:ascii="HGP明朝E" w:eastAsia="HGP明朝E" w:hAnsi="HGP明朝E"/>
          <w:sz w:val="24"/>
          <w:szCs w:val="24"/>
        </w:rPr>
      </w:pPr>
      <w:r w:rsidRPr="00A81E2C">
        <w:rPr>
          <w:rFonts w:ascii="HGP明朝E" w:eastAsia="HGP明朝E" w:hAnsi="HGP明朝E" w:hint="eastAsia"/>
          <w:sz w:val="24"/>
          <w:szCs w:val="24"/>
        </w:rPr>
        <w:t>編集後記</w:t>
      </w:r>
      <w:r w:rsidR="00E30EBA" w:rsidRPr="00A81E2C">
        <w:rPr>
          <w:rFonts w:ascii="HGP明朝E" w:eastAsia="HGP明朝E" w:hAnsi="HGP明朝E" w:hint="eastAsia"/>
          <w:sz w:val="24"/>
          <w:szCs w:val="24"/>
        </w:rPr>
        <w:t xml:space="preserve">　</w:t>
      </w:r>
      <w:r w:rsidR="00A81E2C">
        <w:rPr>
          <w:rFonts w:ascii="HGP明朝E" w:eastAsia="HGP明朝E" w:hAnsi="HGP明朝E" w:hint="eastAsia"/>
          <w:sz w:val="24"/>
          <w:szCs w:val="24"/>
        </w:rPr>
        <w:t xml:space="preserve">　　　　　　　　　　　　　　　　　　　　　　　　　　　　　　　</w:t>
      </w:r>
    </w:p>
    <w:p w14:paraId="59A1FEFB" w14:textId="4A02509C" w:rsidR="009B3152" w:rsidRPr="009A6D36" w:rsidRDefault="00AC76D9" w:rsidP="009B3152">
      <w:pPr>
        <w:rPr>
          <w:rFonts w:ascii="HGP明朝E" w:eastAsia="HGP明朝E" w:hAnsi="HGP明朝E"/>
          <w:sz w:val="24"/>
          <w:szCs w:val="24"/>
        </w:rPr>
      </w:pPr>
      <w:r>
        <w:rPr>
          <w:rFonts w:ascii="HGP明朝E" w:eastAsia="HGP明朝E" w:hAnsi="HGP明朝E" w:hint="eastAsia"/>
          <w:sz w:val="24"/>
          <w:szCs w:val="24"/>
          <w:u w:val="wave"/>
        </w:rPr>
        <w:t>〔</w:t>
      </w:r>
      <w:r w:rsidR="009B3152" w:rsidRPr="00A81E2C">
        <w:rPr>
          <w:rFonts w:ascii="HGP明朝E" w:eastAsia="HGP明朝E" w:hAnsi="HGP明朝E" w:hint="eastAsia"/>
          <w:sz w:val="24"/>
          <w:szCs w:val="24"/>
          <w:u w:val="wave"/>
        </w:rPr>
        <w:t>竹内まりあ・人生の扉</w:t>
      </w:r>
      <w:r>
        <w:rPr>
          <w:rFonts w:ascii="HGP明朝E" w:eastAsia="HGP明朝E" w:hAnsi="HGP明朝E" w:hint="eastAsia"/>
          <w:sz w:val="24"/>
          <w:szCs w:val="24"/>
          <w:u w:val="wave"/>
        </w:rPr>
        <w:t>〕</w:t>
      </w:r>
      <w:r w:rsidR="009B3152" w:rsidRPr="00A81E2C">
        <w:rPr>
          <w:rFonts w:ascii="HGP明朝E" w:eastAsia="HGP明朝E" w:hAnsi="HGP明朝E" w:hint="eastAsia"/>
          <w:sz w:val="24"/>
          <w:szCs w:val="24"/>
          <w:u w:val="wave"/>
        </w:rPr>
        <w:t xml:space="preserve">の歌詞の中に　</w:t>
      </w:r>
      <w:r w:rsidR="009A6D36">
        <w:rPr>
          <w:rFonts w:ascii="HGP明朝E" w:eastAsia="HGP明朝E" w:hAnsi="HGP明朝E" w:hint="eastAsia"/>
          <w:sz w:val="24"/>
          <w:szCs w:val="24"/>
        </w:rPr>
        <w:t xml:space="preserve">　　　　　　　　　　　　　　　　〇お悔やみのお知らせ</w:t>
      </w:r>
    </w:p>
    <w:p w14:paraId="7D6F1840" w14:textId="3BD7FDD0" w:rsidR="007B4395" w:rsidRDefault="009A6D36" w:rsidP="009B3152">
      <w:pPr>
        <w:rPr>
          <w:rFonts w:ascii="HGP明朝E" w:eastAsia="HGP明朝E" w:hAnsi="HGP明朝E"/>
          <w:sz w:val="24"/>
          <w:szCs w:val="24"/>
          <w:u w:val="wave"/>
        </w:rPr>
      </w:pPr>
      <w:r>
        <w:rPr>
          <w:rFonts w:ascii="HGP明朝E" w:eastAsia="HGP明朝E" w:hAnsi="HGP明朝E" w:hint="eastAsia"/>
          <w:noProof/>
          <w:sz w:val="24"/>
          <w:szCs w:val="24"/>
        </w:rPr>
        <mc:AlternateContent>
          <mc:Choice Requires="wps">
            <w:drawing>
              <wp:anchor distT="0" distB="0" distL="114300" distR="114300" simplePos="0" relativeHeight="251664384" behindDoc="0" locked="0" layoutInCell="1" allowOverlap="1" wp14:anchorId="029462DF" wp14:editId="754C0356">
                <wp:simplePos x="0" y="0"/>
                <wp:positionH relativeFrom="margin">
                  <wp:posOffset>4127500</wp:posOffset>
                </wp:positionH>
                <wp:positionV relativeFrom="paragraph">
                  <wp:posOffset>22860</wp:posOffset>
                </wp:positionV>
                <wp:extent cx="2186940" cy="1043940"/>
                <wp:effectExtent l="0" t="0" r="22860" b="22860"/>
                <wp:wrapNone/>
                <wp:docPr id="4" name="テキスト ボックス 4"/>
                <wp:cNvGraphicFramePr/>
                <a:graphic xmlns:a="http://schemas.openxmlformats.org/drawingml/2006/main">
                  <a:graphicData uri="http://schemas.microsoft.com/office/word/2010/wordprocessingShape">
                    <wps:wsp>
                      <wps:cNvSpPr txBox="1"/>
                      <wps:spPr>
                        <a:xfrm>
                          <a:off x="0" y="0"/>
                          <a:ext cx="2186940" cy="1043940"/>
                        </a:xfrm>
                        <a:prstGeom prst="rect">
                          <a:avLst/>
                        </a:prstGeom>
                        <a:solidFill>
                          <a:schemeClr val="lt1"/>
                        </a:solidFill>
                        <a:ln w="6350">
                          <a:solidFill>
                            <a:prstClr val="black"/>
                          </a:solidFill>
                        </a:ln>
                      </wps:spPr>
                      <wps:txbx>
                        <w:txbxContent>
                          <w:p w14:paraId="2B284D8B" w14:textId="25CCFCB7" w:rsidR="00A81E2C" w:rsidRPr="00A81E2C" w:rsidRDefault="00A81E2C">
                            <w:pPr>
                              <w:rPr>
                                <w:b/>
                                <w:bCs/>
                                <w:sz w:val="24"/>
                                <w:szCs w:val="24"/>
                              </w:rPr>
                            </w:pPr>
                            <w:r w:rsidRPr="00A81E2C">
                              <w:rPr>
                                <w:rFonts w:hint="eastAsia"/>
                                <w:b/>
                                <w:bCs/>
                                <w:sz w:val="24"/>
                                <w:szCs w:val="24"/>
                              </w:rPr>
                              <w:t>8</w:t>
                            </w:r>
                            <w:r w:rsidRPr="00A81E2C">
                              <w:rPr>
                                <w:b/>
                                <w:bCs/>
                                <w:sz w:val="24"/>
                                <w:szCs w:val="24"/>
                              </w:rPr>
                              <w:t>/30</w:t>
                            </w:r>
                            <w:r w:rsidRPr="00A81E2C">
                              <w:rPr>
                                <w:rFonts w:hint="eastAsia"/>
                                <w:b/>
                                <w:bCs/>
                                <w:sz w:val="24"/>
                                <w:szCs w:val="24"/>
                              </w:rPr>
                              <w:t xml:space="preserve"> </w:t>
                            </w:r>
                            <w:r w:rsidRPr="00A81E2C">
                              <w:rPr>
                                <w:b/>
                                <w:bCs/>
                                <w:sz w:val="24"/>
                                <w:szCs w:val="24"/>
                              </w:rPr>
                              <w:t xml:space="preserve"> </w:t>
                            </w:r>
                            <w:r w:rsidRPr="00A81E2C">
                              <w:rPr>
                                <w:rFonts w:hint="eastAsia"/>
                                <w:b/>
                                <w:bCs/>
                                <w:sz w:val="24"/>
                                <w:szCs w:val="24"/>
                              </w:rPr>
                              <w:t>5班　　伏屋光子さん</w:t>
                            </w:r>
                          </w:p>
                          <w:p w14:paraId="4407B373" w14:textId="70BF02C0" w:rsidR="00A81E2C" w:rsidRPr="00A81E2C" w:rsidRDefault="00A81E2C">
                            <w:pPr>
                              <w:rPr>
                                <w:b/>
                                <w:bCs/>
                                <w:sz w:val="24"/>
                                <w:szCs w:val="24"/>
                              </w:rPr>
                            </w:pPr>
                            <w:r w:rsidRPr="00A81E2C">
                              <w:rPr>
                                <w:rFonts w:hint="eastAsia"/>
                                <w:b/>
                                <w:bCs/>
                                <w:sz w:val="24"/>
                                <w:szCs w:val="24"/>
                              </w:rPr>
                              <w:t>弔問　　　　　戎　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462DF" id="テキスト ボックス 4" o:spid="_x0000_s1030" type="#_x0000_t202" style="position:absolute;left:0;text-align:left;margin-left:325pt;margin-top:1.8pt;width:172.2pt;height:8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CebgIAALoEAAAOAAAAZHJzL2Uyb0RvYy54bWysVMFu2zAMvQ/YPwi6L3bSNGuDOEWWIsOA&#10;oC2QDj0rspwYk0VNUmJnxwYY9hH7hWHnfY9/ZJTspGm307CLTIrkE/lIenRVFZJshbE5qIR2OzEl&#10;QnFIc7VK6Mf72ZsLSqxjKmUSlEjoTlh6NX79alTqoejBGmQqDEEQZYelTujaOT2MIsvXomC2A1oo&#10;NGZgCuZQNasoNaxE9EJGvTgeRCWYVBvgwlq8vW6MdBzws0xwd5tlVjgiE4q5uXCacC79GY1HbLgy&#10;TK9z3qbB/iGLguUKHz1CXTPHyMbkf0AVOTdgIXMdDkUEWZZzEWrAarrxi2oWa6ZFqAXJsfpIk/1/&#10;sPxme2dInia0T4liBbao3n+tH3/Uj7/q/TdS77/X+339+BN10vd0ldoOMWqhMc5V76DCth/uLV56&#10;FqrMFP6L9RG0I/G7I9micoTjZa97Mbjso4mjrRv3z7yC+NFTuDbWvRdQEC8k1GA3A8lsO7eucT24&#10;+NcsyDyd5VIGxU+QmEpDtgx7L11IEsGfeUlFyoQOzs7jAPzM5qGP8UvJ+Kc2vRMvxJMKc/akNMV7&#10;yVXLquW0JWwJ6Q75MtAMoNV8liP8nFl3xwxOHPKAW+Ru8cgkYE7QSpSswXz52733x0FAKyUlTnBC&#10;7ecNM4IS+UHhiFx2+55eF5T++dseKubUsjy1qE0xBSSqi/uqeRC9v5MHMTNQPOCyTfyraGKK49sJ&#10;dQdx6pq9wmXlYjIJTjjkmrm5WmjuoX1jPK331QMzum2rw4m4gcOss+GL7ja+PlLBZOMgy0PrPc8N&#10;qy39uCBheNpl9ht4qgevp1/O+DcAAAD//wMAUEsDBBQABgAIAAAAIQDzSy2k3AAAAAkBAAAPAAAA&#10;ZHJzL2Rvd25yZXYueG1sTI8xT8MwFIR3JP6D9ZDYqA2UKAlxKkCFhYmCmF9j17aI7ch20/DveUww&#10;nu509123WfzIZp2yi0HC9UoA02GIygUj4eP9+aoGlgsGhWMMWsK3zrDpz886bFU8hTc974phVBJy&#10;ixJsKVPLeR6s9phXcdKBvENMHgvJZLhKeKJyP/IbISru0QVasDjpJ6uHr93RS9g+msYMNSa7rZVz&#10;8/J5eDUvUl5eLA/3wIpeyl8YfvEJHXpi2sdjUJmNEqo7QV+KhNsKGPlNs14D21OwqgXwvuP/H/Q/&#10;AAAA//8DAFBLAQItABQABgAIAAAAIQC2gziS/gAAAOEBAAATAAAAAAAAAAAAAAAAAAAAAABbQ29u&#10;dGVudF9UeXBlc10ueG1sUEsBAi0AFAAGAAgAAAAhADj9If/WAAAAlAEAAAsAAAAAAAAAAAAAAAAA&#10;LwEAAF9yZWxzLy5yZWxzUEsBAi0AFAAGAAgAAAAhAOxVsJ5uAgAAugQAAA4AAAAAAAAAAAAAAAAA&#10;LgIAAGRycy9lMm9Eb2MueG1sUEsBAi0AFAAGAAgAAAAhAPNLLaTcAAAACQEAAA8AAAAAAAAAAAAA&#10;AAAAyAQAAGRycy9kb3ducmV2LnhtbFBLBQYAAAAABAAEAPMAAADRBQAAAAA=&#10;" fillcolor="white [3201]" strokeweight=".5pt">
                <v:textbox>
                  <w:txbxContent>
                    <w:p w14:paraId="2B284D8B" w14:textId="25CCFCB7" w:rsidR="00A81E2C" w:rsidRPr="00A81E2C" w:rsidRDefault="00A81E2C">
                      <w:pPr>
                        <w:rPr>
                          <w:b/>
                          <w:bCs/>
                          <w:sz w:val="24"/>
                          <w:szCs w:val="24"/>
                        </w:rPr>
                      </w:pPr>
                      <w:r w:rsidRPr="00A81E2C">
                        <w:rPr>
                          <w:rFonts w:hint="eastAsia"/>
                          <w:b/>
                          <w:bCs/>
                          <w:sz w:val="24"/>
                          <w:szCs w:val="24"/>
                        </w:rPr>
                        <w:t>8</w:t>
                      </w:r>
                      <w:r w:rsidRPr="00A81E2C">
                        <w:rPr>
                          <w:b/>
                          <w:bCs/>
                          <w:sz w:val="24"/>
                          <w:szCs w:val="24"/>
                        </w:rPr>
                        <w:t>/30</w:t>
                      </w:r>
                      <w:r w:rsidRPr="00A81E2C">
                        <w:rPr>
                          <w:rFonts w:hint="eastAsia"/>
                          <w:b/>
                          <w:bCs/>
                          <w:sz w:val="24"/>
                          <w:szCs w:val="24"/>
                        </w:rPr>
                        <w:t xml:space="preserve"> </w:t>
                      </w:r>
                      <w:r w:rsidRPr="00A81E2C">
                        <w:rPr>
                          <w:b/>
                          <w:bCs/>
                          <w:sz w:val="24"/>
                          <w:szCs w:val="24"/>
                        </w:rPr>
                        <w:t xml:space="preserve"> </w:t>
                      </w:r>
                      <w:r w:rsidRPr="00A81E2C">
                        <w:rPr>
                          <w:rFonts w:hint="eastAsia"/>
                          <w:b/>
                          <w:bCs/>
                          <w:sz w:val="24"/>
                          <w:szCs w:val="24"/>
                        </w:rPr>
                        <w:t>5班　　伏屋光子さん</w:t>
                      </w:r>
                    </w:p>
                    <w:p w14:paraId="4407B373" w14:textId="70BF02C0" w:rsidR="00A81E2C" w:rsidRPr="00A81E2C" w:rsidRDefault="00A81E2C">
                      <w:pPr>
                        <w:rPr>
                          <w:b/>
                          <w:bCs/>
                          <w:sz w:val="24"/>
                          <w:szCs w:val="24"/>
                        </w:rPr>
                      </w:pPr>
                      <w:r w:rsidRPr="00A81E2C">
                        <w:rPr>
                          <w:rFonts w:hint="eastAsia"/>
                          <w:b/>
                          <w:bCs/>
                          <w:sz w:val="24"/>
                          <w:szCs w:val="24"/>
                        </w:rPr>
                        <w:t>弔問　　　　　戎　会長</w:t>
                      </w:r>
                    </w:p>
                  </w:txbxContent>
                </v:textbox>
                <w10:wrap anchorx="margin"/>
              </v:shape>
            </w:pict>
          </mc:Fallback>
        </mc:AlternateContent>
      </w:r>
      <w:r w:rsidR="007D4621">
        <w:rPr>
          <w:rFonts w:ascii="HGP明朝E" w:eastAsia="HGP明朝E" w:hAnsi="HGP明朝E" w:hint="eastAsia"/>
          <w:sz w:val="24"/>
          <w:szCs w:val="24"/>
          <w:u w:val="wave"/>
        </w:rPr>
        <w:t>｛</w:t>
      </w:r>
      <w:r w:rsidR="009B3152" w:rsidRPr="00A81E2C">
        <w:rPr>
          <w:rFonts w:ascii="HGP明朝E" w:eastAsia="HGP明朝E" w:hAnsi="HGP明朝E" w:hint="eastAsia"/>
          <w:sz w:val="24"/>
          <w:szCs w:val="24"/>
          <w:u w:val="wave"/>
        </w:rPr>
        <w:t>信じられない速さで時が過ぎ去る人生の</w:t>
      </w:r>
    </w:p>
    <w:p w14:paraId="73B685FA" w14:textId="1FCE3D15" w:rsidR="009B3152" w:rsidRPr="00A81E2C" w:rsidRDefault="009B3152" w:rsidP="009B3152">
      <w:pPr>
        <w:rPr>
          <w:rFonts w:ascii="HGP明朝E" w:eastAsia="HGP明朝E" w:hAnsi="HGP明朝E"/>
          <w:sz w:val="24"/>
          <w:szCs w:val="24"/>
          <w:u w:val="wave"/>
        </w:rPr>
      </w:pPr>
      <w:r w:rsidRPr="00A81E2C">
        <w:rPr>
          <w:rFonts w:ascii="HGP明朝E" w:eastAsia="HGP明朝E" w:hAnsi="HGP明朝E" w:hint="eastAsia"/>
          <w:sz w:val="24"/>
          <w:szCs w:val="24"/>
          <w:u w:val="wave"/>
        </w:rPr>
        <w:t>扉を開いた私がいる。この先</w:t>
      </w:r>
      <w:r w:rsidR="007B4395">
        <w:rPr>
          <w:rFonts w:ascii="HGP明朝E" w:eastAsia="HGP明朝E" w:hAnsi="HGP明朝E" w:hint="eastAsia"/>
          <w:sz w:val="24"/>
          <w:szCs w:val="24"/>
          <w:u w:val="wave"/>
        </w:rPr>
        <w:t>目に映る景色は</w:t>
      </w:r>
      <w:r w:rsidRPr="00A81E2C">
        <w:rPr>
          <w:rFonts w:ascii="HGP明朝E" w:eastAsia="HGP明朝E" w:hAnsi="HGP明朝E" w:hint="eastAsia"/>
          <w:sz w:val="24"/>
          <w:szCs w:val="24"/>
          <w:u w:val="wave"/>
        </w:rPr>
        <w:t>一体</w:t>
      </w:r>
    </w:p>
    <w:p w14:paraId="3C3EAF72" w14:textId="4A0D020F" w:rsidR="009B3152" w:rsidRPr="00A81E2C" w:rsidRDefault="00AF16FB" w:rsidP="009B3152">
      <w:pPr>
        <w:rPr>
          <w:rFonts w:ascii="HGP明朝E" w:eastAsia="HGP明朝E" w:hAnsi="HGP明朝E"/>
          <w:sz w:val="24"/>
          <w:szCs w:val="24"/>
          <w:u w:val="wave"/>
        </w:rPr>
      </w:pPr>
      <w:r>
        <w:rPr>
          <w:rFonts w:ascii="HGP明朝E" w:eastAsia="HGP明朝E" w:hAnsi="HGP明朝E" w:hint="eastAsia"/>
          <w:sz w:val="24"/>
          <w:szCs w:val="24"/>
          <w:u w:val="wave"/>
        </w:rPr>
        <w:t>どう変わって</w:t>
      </w:r>
      <w:r w:rsidR="009B3152" w:rsidRPr="00A81E2C">
        <w:rPr>
          <w:rFonts w:ascii="HGP明朝E" w:eastAsia="HGP明朝E" w:hAnsi="HGP明朝E" w:hint="eastAsia"/>
          <w:sz w:val="24"/>
          <w:szCs w:val="24"/>
          <w:u w:val="wave"/>
        </w:rPr>
        <w:t>いくの</w:t>
      </w:r>
      <w:r w:rsidR="009D349D">
        <w:rPr>
          <w:rFonts w:ascii="HGP明朝E" w:eastAsia="HGP明朝E" w:hAnsi="HGP明朝E" w:hint="eastAsia"/>
          <w:sz w:val="24"/>
          <w:szCs w:val="24"/>
          <w:u w:val="wave"/>
        </w:rPr>
        <w:t>だろう</w:t>
      </w:r>
      <w:r w:rsidR="009B3152" w:rsidRPr="00A81E2C">
        <w:rPr>
          <w:rFonts w:ascii="HGP明朝E" w:eastAsia="HGP明朝E" w:hAnsi="HGP明朝E" w:hint="eastAsia"/>
          <w:sz w:val="24"/>
          <w:szCs w:val="24"/>
          <w:u w:val="wave"/>
        </w:rPr>
        <w:t xml:space="preserve">　　</w:t>
      </w:r>
    </w:p>
    <w:p w14:paraId="4BDD8A58" w14:textId="4A472605" w:rsidR="009B3152" w:rsidRPr="00A81E2C" w:rsidRDefault="00AF16FB" w:rsidP="009B3152">
      <w:pPr>
        <w:tabs>
          <w:tab w:val="left" w:pos="6252"/>
        </w:tabs>
        <w:rPr>
          <w:rFonts w:ascii="HGP明朝E" w:eastAsia="HGP明朝E" w:hAnsi="HGP明朝E"/>
          <w:sz w:val="24"/>
          <w:szCs w:val="24"/>
          <w:u w:val="wave"/>
        </w:rPr>
      </w:pPr>
      <w:r>
        <w:rPr>
          <w:rFonts w:ascii="HGP明朝E" w:eastAsia="HGP明朝E" w:hAnsi="HGP明朝E" w:hint="eastAsia"/>
          <w:sz w:val="24"/>
          <w:szCs w:val="24"/>
          <w:u w:val="wave"/>
        </w:rPr>
        <w:t>七つの扉を開いた</w:t>
      </w:r>
      <w:r w:rsidR="00796EDC">
        <w:rPr>
          <w:rFonts w:ascii="HGP明朝E" w:eastAsia="HGP明朝E" w:hAnsi="HGP明朝E" w:hint="eastAsia"/>
          <w:sz w:val="24"/>
          <w:szCs w:val="24"/>
          <w:u w:val="wave"/>
        </w:rPr>
        <w:t>私</w:t>
      </w:r>
      <w:r>
        <w:rPr>
          <w:rFonts w:ascii="HGP明朝E" w:eastAsia="HGP明朝E" w:hAnsi="HGP明朝E" w:hint="eastAsia"/>
          <w:sz w:val="24"/>
          <w:szCs w:val="24"/>
          <w:u w:val="wave"/>
        </w:rPr>
        <w:t>に</w:t>
      </w:r>
      <w:r w:rsidR="00E437C1">
        <w:rPr>
          <w:rFonts w:ascii="HGP明朝E" w:eastAsia="HGP明朝E" w:hAnsi="HGP明朝E" w:hint="eastAsia"/>
          <w:sz w:val="24"/>
          <w:szCs w:val="24"/>
          <w:u w:val="wave"/>
        </w:rPr>
        <w:t>とって</w:t>
      </w:r>
      <w:r w:rsidR="009B3152" w:rsidRPr="00A81E2C">
        <w:rPr>
          <w:rFonts w:ascii="HGP明朝E" w:eastAsia="HGP明朝E" w:hAnsi="HGP明朝E" w:hint="eastAsia"/>
          <w:sz w:val="24"/>
          <w:szCs w:val="24"/>
          <w:u w:val="wave"/>
        </w:rPr>
        <w:t>は楽しみでもあり苦しみでもある。</w:t>
      </w:r>
    </w:p>
    <w:p w14:paraId="7CFF3AB0" w14:textId="67969FF5" w:rsidR="003E14B5" w:rsidRPr="009B3152" w:rsidRDefault="00AF16FB" w:rsidP="003E14B5">
      <w:pPr>
        <w:rPr>
          <w:rFonts w:ascii="HGP明朝E" w:eastAsia="HGP明朝E" w:hAnsi="HGP明朝E"/>
          <w:sz w:val="24"/>
          <w:szCs w:val="24"/>
        </w:rPr>
      </w:pPr>
      <w:r>
        <w:rPr>
          <w:rFonts w:ascii="HGP明朝E" w:eastAsia="HGP明朝E" w:hAnsi="HGP明朝E" w:hint="eastAsia"/>
          <w:sz w:val="24"/>
          <w:szCs w:val="24"/>
          <w:u w:val="wave"/>
        </w:rPr>
        <w:t>荒井山町内会も</w:t>
      </w:r>
      <w:r w:rsidR="009B3152" w:rsidRPr="00A81E2C">
        <w:rPr>
          <w:rFonts w:ascii="HGP明朝E" w:eastAsia="HGP明朝E" w:hAnsi="HGP明朝E" w:hint="eastAsia"/>
          <w:sz w:val="24"/>
          <w:szCs w:val="24"/>
          <w:u w:val="wave"/>
        </w:rPr>
        <w:t>この先きっと</w:t>
      </w:r>
      <w:r w:rsidR="009B3152" w:rsidRPr="00A81E2C">
        <w:rPr>
          <w:rFonts w:ascii="HGP明朝E" w:eastAsia="HGP明朝E" w:hAnsi="HGP明朝E"/>
          <w:noProof/>
          <w:sz w:val="24"/>
          <w:szCs w:val="24"/>
        </w:rPr>
        <mc:AlternateContent>
          <mc:Choice Requires="wps">
            <w:drawing>
              <wp:anchor distT="0" distB="0" distL="114300" distR="114300" simplePos="0" relativeHeight="251666432" behindDoc="0" locked="0" layoutInCell="1" allowOverlap="1" wp14:anchorId="691D7B19" wp14:editId="2B0864C5">
                <wp:simplePos x="0" y="0"/>
                <wp:positionH relativeFrom="margin">
                  <wp:posOffset>7239000</wp:posOffset>
                </wp:positionH>
                <wp:positionV relativeFrom="paragraph">
                  <wp:posOffset>167640</wp:posOffset>
                </wp:positionV>
                <wp:extent cx="1981200" cy="929640"/>
                <wp:effectExtent l="0" t="0" r="19050" b="22860"/>
                <wp:wrapNone/>
                <wp:docPr id="11" name="テキスト ボックス 11"/>
                <wp:cNvGraphicFramePr/>
                <a:graphic xmlns:a="http://schemas.openxmlformats.org/drawingml/2006/main">
                  <a:graphicData uri="http://schemas.microsoft.com/office/word/2010/wordprocessingShape">
                    <wps:wsp>
                      <wps:cNvSpPr txBox="1"/>
                      <wps:spPr>
                        <a:xfrm>
                          <a:off x="0" y="0"/>
                          <a:ext cx="1981200" cy="929640"/>
                        </a:xfrm>
                        <a:prstGeom prst="rect">
                          <a:avLst/>
                        </a:prstGeom>
                        <a:solidFill>
                          <a:sysClr val="window" lastClr="FFFFFF"/>
                        </a:solidFill>
                        <a:ln w="6350">
                          <a:solidFill>
                            <a:prstClr val="black"/>
                          </a:solidFill>
                        </a:ln>
                      </wps:spPr>
                      <wps:txbx>
                        <w:txbxContent>
                          <w:p w14:paraId="1BD62480" w14:textId="77777777" w:rsidR="009B3152" w:rsidRPr="00F62B53" w:rsidRDefault="009B3152" w:rsidP="009B3152">
                            <w:pPr>
                              <w:rPr>
                                <w:sz w:val="24"/>
                                <w:szCs w:val="24"/>
                              </w:rPr>
                            </w:pPr>
                            <w:r w:rsidRPr="00F62B53">
                              <w:rPr>
                                <w:rFonts w:hint="eastAsia"/>
                                <w:sz w:val="24"/>
                                <w:szCs w:val="24"/>
                              </w:rPr>
                              <w:t>8</w:t>
                            </w:r>
                            <w:r w:rsidRPr="00F62B53">
                              <w:rPr>
                                <w:sz w:val="24"/>
                                <w:szCs w:val="24"/>
                              </w:rPr>
                              <w:t>/</w:t>
                            </w:r>
                          </w:p>
                          <w:p w14:paraId="0142FC46" w14:textId="77777777" w:rsidR="009B3152" w:rsidRDefault="009B3152" w:rsidP="009B31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D7B19" id="テキスト ボックス 11" o:spid="_x0000_s1031" type="#_x0000_t202" style="position:absolute;left:0;text-align:left;margin-left:570pt;margin-top:13.2pt;width:156pt;height:7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AyeAIAAMwEAAAOAAAAZHJzL2Uyb0RvYy54bWysVM1uEzEQviPxDpbvdJPQlibqpgqtgpCq&#10;tlKLena83maF12NsJ7vh2EiIh+AVEGeeJy/CZ+enf5wQOTgznplvxt/M7PFJW2s2V85XZHLe3etw&#10;poykojJ3Of90M35zxJkPwhRCk1E5XyjPT4avXx03dqB6NCVdKMcAYvygsTmfhmAHWeblVNXC75FV&#10;BsaSXC0CVHeXFU40QK911ut0DrOGXGEdSeU9bs/WRj5M+GWpZLgsS68C0zlHbSGdLp2TeGbDYzG4&#10;c8JOK7kpQ/xDFbWoDJLuoM5EEGzmqhdQdSUdeSrDnqQ6o7KspEpvwGu6nWevuZ4Kq9JbQI63O5r8&#10;/4OVF/Mrx6oCvetyZkSNHq2W31b3P1f3v1fL72y1/LFaLlf3v6Az+ICwxvoB4q4tIkP7nloEb+89&#10;LiMPbenq+I8XMthB/WJHt2oDkzGof9RFDzmTsPV7/cP91I/sIdo6Hz4oqlkUcu7QzsSymJ/7gErg&#10;unWJyTzpqhhXWidl4U+1Y3OBzmNgCmo408IHXOZ8nH6xaEA8CdOGNTk/fHvQSZme2GKuHeZEC/n5&#10;JQLwtAFsJGlNRpRCO2kTywdboiZULMCfo/VIeivHFeDPUeGVcJhB8IK9Cpc4Sk2oiTYSZ1NyX/92&#10;H/0xGrBy1mCmc+6/zIRTePhHg6Hpd/dBMQtJ2T9414PiHlsmjy1mVp8SyMNcoLokRv+gt2LpqL7F&#10;+o1iVpiEkcid87AVT8N607C+Uo1GyQljb0U4N9dWRujYqUjrTXsrnN30OWBCLmg7/WLwrN1r3xhp&#10;aDQLVFZpFiLPa1Y39GNlUn836x138rGevB4+QsM/AAAA//8DAFBLAwQUAAYACAAAACEA9rQNl94A&#10;AAAMAQAADwAAAGRycy9kb3ducmV2LnhtbEyPQU/DMAyF70j8h8hI3Fi6qoxSmk4IiSNCFA5wyxLT&#10;BhqnarKu7NfjneDmZz89f6/eLn4QM07RBVKwXmUgkEywjjoFb6+PVyWImDRZPQRCBT8YYducn9W6&#10;suFALzi3qRMcQrHSCvqUxkrKaHr0Oq7CiMS3zzB5nVhOnbSTPnC4H2SeZRvptSP+0OsRH3o03+3e&#10;K7D0Hsh8uKejo9a42+Nz+WVmpS4vlvs7EAmX9GeGEz6jQ8NMu7AnG8XAel1kXCYpyDcFiJOjuM55&#10;s+PpJi9BNrX8X6L5BQAA//8DAFBLAQItABQABgAIAAAAIQC2gziS/gAAAOEBAAATAAAAAAAAAAAA&#10;AAAAAAAAAABbQ29udGVudF9UeXBlc10ueG1sUEsBAi0AFAAGAAgAAAAhADj9If/WAAAAlAEAAAsA&#10;AAAAAAAAAAAAAAAALwEAAF9yZWxzLy5yZWxzUEsBAi0AFAAGAAgAAAAhAKfNgDJ4AgAAzAQAAA4A&#10;AAAAAAAAAAAAAAAALgIAAGRycy9lMm9Eb2MueG1sUEsBAi0AFAAGAAgAAAAhAPa0DZfeAAAADAEA&#10;AA8AAAAAAAAAAAAAAAAA0gQAAGRycy9kb3ducmV2LnhtbFBLBQYAAAAABAAEAPMAAADdBQAAAAA=&#10;" fillcolor="window" strokeweight=".5pt">
                <v:textbox>
                  <w:txbxContent>
                    <w:p w14:paraId="1BD62480" w14:textId="77777777" w:rsidR="009B3152" w:rsidRPr="00F62B53" w:rsidRDefault="009B3152" w:rsidP="009B3152">
                      <w:pPr>
                        <w:rPr>
                          <w:sz w:val="24"/>
                          <w:szCs w:val="24"/>
                        </w:rPr>
                      </w:pPr>
                      <w:r w:rsidRPr="00F62B53">
                        <w:rPr>
                          <w:rFonts w:hint="eastAsia"/>
                          <w:sz w:val="24"/>
                          <w:szCs w:val="24"/>
                        </w:rPr>
                        <w:t>8</w:t>
                      </w:r>
                      <w:r w:rsidRPr="00F62B53">
                        <w:rPr>
                          <w:sz w:val="24"/>
                          <w:szCs w:val="24"/>
                        </w:rPr>
                        <w:t>/</w:t>
                      </w:r>
                    </w:p>
                    <w:p w14:paraId="0142FC46" w14:textId="77777777" w:rsidR="009B3152" w:rsidRDefault="009B3152" w:rsidP="009B3152"/>
                  </w:txbxContent>
                </v:textbox>
                <w10:wrap anchorx="margin"/>
              </v:shape>
            </w:pict>
          </mc:Fallback>
        </mc:AlternateContent>
      </w:r>
      <w:r w:rsidR="009B3152" w:rsidRPr="00A81E2C">
        <w:rPr>
          <w:rFonts w:ascii="HGP明朝E" w:eastAsia="HGP明朝E" w:hAnsi="HGP明朝E" w:hint="eastAsia"/>
          <w:sz w:val="24"/>
          <w:szCs w:val="24"/>
          <w:u w:val="wave"/>
        </w:rPr>
        <w:t>どんどん</w:t>
      </w:r>
      <w:r w:rsidR="00E437C1">
        <w:rPr>
          <w:rFonts w:ascii="HGP明朝E" w:eastAsia="HGP明朝E" w:hAnsi="HGP明朝E" w:hint="eastAsia"/>
          <w:sz w:val="24"/>
          <w:szCs w:val="24"/>
          <w:u w:val="wave"/>
        </w:rPr>
        <w:t>景色は</w:t>
      </w:r>
      <w:r w:rsidR="009B3152" w:rsidRPr="00A81E2C">
        <w:rPr>
          <w:rFonts w:ascii="HGP明朝E" w:eastAsia="HGP明朝E" w:hAnsi="HGP明朝E" w:hint="eastAsia"/>
          <w:sz w:val="24"/>
          <w:szCs w:val="24"/>
          <w:u w:val="wave"/>
        </w:rPr>
        <w:t>変わっていくはず</w:t>
      </w:r>
      <w:r w:rsidR="009B3152" w:rsidRPr="00A81E2C">
        <w:rPr>
          <w:rFonts w:ascii="HGP明朝E" w:eastAsia="HGP明朝E" w:hAnsi="HGP明朝E" w:hint="eastAsia"/>
          <w:sz w:val="24"/>
          <w:szCs w:val="24"/>
        </w:rPr>
        <w:t xml:space="preserve">だ。　　</w:t>
      </w:r>
      <w:r w:rsidR="009B3152">
        <w:rPr>
          <w:rFonts w:ascii="HGP明朝E" w:eastAsia="HGP明朝E" w:hAnsi="HGP明朝E" w:hint="eastAsia"/>
          <w:sz w:val="24"/>
          <w:szCs w:val="24"/>
        </w:rPr>
        <w:t xml:space="preserve">　</w:t>
      </w:r>
      <w:r w:rsidR="00A81E2C">
        <w:rPr>
          <w:rFonts w:ascii="HGP明朝E" w:eastAsia="HGP明朝E" w:hAnsi="HGP明朝E" w:hint="eastAsia"/>
          <w:sz w:val="24"/>
          <w:szCs w:val="24"/>
        </w:rPr>
        <w:t xml:space="preserve">　　　　　　　　　　　　　　　　　　　　　　　　　　　　　　　　　　　　　</w:t>
      </w:r>
    </w:p>
    <w:p w14:paraId="14C1B855" w14:textId="33BC38BD" w:rsidR="00B61C24" w:rsidRPr="00B61C24" w:rsidRDefault="003E14B5" w:rsidP="0070757F">
      <w:pPr>
        <w:ind w:firstLineChars="1800" w:firstLine="4320"/>
        <w:rPr>
          <w:rFonts w:ascii="HGP明朝E" w:eastAsia="HGP明朝E" w:hAnsi="HGP明朝E"/>
          <w:sz w:val="24"/>
          <w:szCs w:val="24"/>
        </w:rPr>
      </w:pPr>
      <w:r w:rsidRPr="00A81E2C">
        <w:rPr>
          <w:rFonts w:ascii="HGP明朝E" w:eastAsia="HGP明朝E" w:hAnsi="HGP明朝E"/>
          <w:noProof/>
          <w:sz w:val="24"/>
          <w:szCs w:val="24"/>
        </w:rPr>
        <mc:AlternateContent>
          <mc:Choice Requires="wps">
            <w:drawing>
              <wp:anchor distT="0" distB="0" distL="114300" distR="114300" simplePos="0" relativeHeight="251662336" behindDoc="0" locked="0" layoutInCell="1" allowOverlap="1" wp14:anchorId="4D52B877" wp14:editId="303E1480">
                <wp:simplePos x="0" y="0"/>
                <wp:positionH relativeFrom="margin">
                  <wp:posOffset>7239000</wp:posOffset>
                </wp:positionH>
                <wp:positionV relativeFrom="paragraph">
                  <wp:posOffset>167640</wp:posOffset>
                </wp:positionV>
                <wp:extent cx="1981200" cy="929640"/>
                <wp:effectExtent l="0" t="0" r="19050" b="22860"/>
                <wp:wrapNone/>
                <wp:docPr id="9" name="テキスト ボックス 9"/>
                <wp:cNvGraphicFramePr/>
                <a:graphic xmlns:a="http://schemas.openxmlformats.org/drawingml/2006/main">
                  <a:graphicData uri="http://schemas.microsoft.com/office/word/2010/wordprocessingShape">
                    <wps:wsp>
                      <wps:cNvSpPr txBox="1"/>
                      <wps:spPr>
                        <a:xfrm>
                          <a:off x="0" y="0"/>
                          <a:ext cx="1981200" cy="929640"/>
                        </a:xfrm>
                        <a:prstGeom prst="rect">
                          <a:avLst/>
                        </a:prstGeom>
                        <a:solidFill>
                          <a:schemeClr val="lt1"/>
                        </a:solidFill>
                        <a:ln w="6350">
                          <a:solidFill>
                            <a:prstClr val="black"/>
                          </a:solidFill>
                        </a:ln>
                      </wps:spPr>
                      <wps:txbx>
                        <w:txbxContent>
                          <w:p w14:paraId="40145C74" w14:textId="3338C3EA" w:rsidR="00F62B53" w:rsidRPr="00F62B53" w:rsidRDefault="00F62B53">
                            <w:pPr>
                              <w:rPr>
                                <w:sz w:val="24"/>
                                <w:szCs w:val="24"/>
                              </w:rPr>
                            </w:pPr>
                            <w:r w:rsidRPr="00F62B53">
                              <w:rPr>
                                <w:rFonts w:hint="eastAsia"/>
                                <w:sz w:val="24"/>
                                <w:szCs w:val="24"/>
                              </w:rPr>
                              <w:t>8</w:t>
                            </w:r>
                            <w:r w:rsidRPr="00F62B53">
                              <w:rPr>
                                <w:sz w:val="24"/>
                                <w:szCs w:val="24"/>
                              </w:rPr>
                              <w:t>/</w:t>
                            </w:r>
                          </w:p>
                          <w:p w14:paraId="08C89D6F" w14:textId="77777777" w:rsidR="008965EF" w:rsidRDefault="00896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B877" id="テキスト ボックス 9" o:spid="_x0000_s1032" type="#_x0000_t202" style="position:absolute;left:0;text-align:left;margin-left:570pt;margin-top:13.2pt;width:156pt;height:7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hIbwIAALkEAAAOAAAAZHJzL2Uyb0RvYy54bWysVM1uEzEQviPxDpbvdJPQhibqpgqtipAq&#10;WqlFPTteb7PC6zG2k91ybCTEQ/AKiDPPsy/CZ+enP3BCXLwznpnPM9/M7NFxW2u2VM5XZHLe3+tx&#10;poykojK3Of94ffbqkDMfhCmEJqNyfqc8P568fHHU2LEa0Jx0oRwDiPHjxuZ8HoIdZ5mXc1ULv0dW&#10;GRhLcrUIUN1tVjjRAL3W2aDXG2YNucI6ksp73J6ujXyS8MtSyXBRll4FpnOO3EI6XTpn8cwmR2J8&#10;64SdV3KThviHLGpRGTy6gzoVQbCFq/6AqivpyFMZ9iTVGZVlJVWqAdX0e8+quZoLq1ItIMfbHU3+&#10;/8HKD8tLx6oi5yPOjKjRom71tbv/0d3/6lbfWLf63q1W3f1P6GwU6WqsHyPqyiIutG+pRdu39x6X&#10;kYW2dHX8oj4GO4i/25Gt2sBkDBod9tFBziRso8FouJ+6kT1EW+fDO0U1i0LOHZqZOBbLcx+QCVy3&#10;LvExT7oqziqtkxIHSJ1ox5YCrdch5YiIJ17asCbnw9cHvQT8xBahd/EzLeSnWOVTBGja4DJysq49&#10;SqGdtYnS4ZaXGRV3oMvRev68lWcV4M+FD5fCYeBAA5YoXOAoNSEn2kiczcl9+dt99MccwMpZgwHO&#10;uf+8EE5xpt8bTMiovw9GWUjK/sGbART32DJ7bDGL+oRAVB/ramUSo3/QW7F0VN9g16bxVZiEkXg7&#10;52ErnoT1WmFXpZpOkxNm3Ipwbq6sjNCxMZHW6/ZGOLtpa8BAfKDtqIvxs+6ufWOkoekiUFml1kee&#10;16xu6Md+pO5sdjku4GM9eT38cSa/AQAA//8DAFBLAwQUAAYACAAAACEAAhAEjd4AAAAMAQAADwAA&#10;AGRycy9kb3ducmV2LnhtbEyPwU7DMBBE70j8g7VI3KjTKJQ0xKkAFS6cKKhnN97aFrEd2W4a/p7t&#10;CW47u6PZN+1mdgObMCYbvIDlogCGvg/Kei3g6/P1rgaWsvRKDsGjgB9MsOmur1rZqHD2HzjtsmYU&#10;4lMjBZicx4bz1Bt0Mi3CiJ5uxxCdzCSj5irKM4W7gZdFseJOWk8fjBzxxWD/vTs5AdtnvdZ9LaPZ&#10;1sraad4f3/WbELc389MjsIxz/jPDBZ/QoSOmQzh5ldhAelkVVCYLKFcVsIujui9pc6DpoayBdy3/&#10;X6L7BQAA//8DAFBLAQItABQABgAIAAAAIQC2gziS/gAAAOEBAAATAAAAAAAAAAAAAAAAAAAAAABb&#10;Q29udGVudF9UeXBlc10ueG1sUEsBAi0AFAAGAAgAAAAhADj9If/WAAAAlAEAAAsAAAAAAAAAAAAA&#10;AAAALwEAAF9yZWxzLy5yZWxzUEsBAi0AFAAGAAgAAAAhADcliEhvAgAAuQQAAA4AAAAAAAAAAAAA&#10;AAAALgIAAGRycy9lMm9Eb2MueG1sUEsBAi0AFAAGAAgAAAAhAAIQBI3eAAAADAEAAA8AAAAAAAAA&#10;AAAAAAAAyQQAAGRycy9kb3ducmV2LnhtbFBLBQYAAAAABAAEAPMAAADUBQAAAAA=&#10;" fillcolor="white [3201]" strokeweight=".5pt">
                <v:textbox>
                  <w:txbxContent>
                    <w:p w14:paraId="40145C74" w14:textId="3338C3EA" w:rsidR="00F62B53" w:rsidRPr="00F62B53" w:rsidRDefault="00F62B53">
                      <w:pPr>
                        <w:rPr>
                          <w:sz w:val="24"/>
                          <w:szCs w:val="24"/>
                        </w:rPr>
                      </w:pPr>
                      <w:r w:rsidRPr="00F62B53">
                        <w:rPr>
                          <w:rFonts w:hint="eastAsia"/>
                          <w:sz w:val="24"/>
                          <w:szCs w:val="24"/>
                        </w:rPr>
                        <w:t>8</w:t>
                      </w:r>
                      <w:r w:rsidRPr="00F62B53">
                        <w:rPr>
                          <w:sz w:val="24"/>
                          <w:szCs w:val="24"/>
                        </w:rPr>
                        <w:t>/</w:t>
                      </w:r>
                    </w:p>
                    <w:p w14:paraId="08C89D6F" w14:textId="77777777" w:rsidR="008965EF" w:rsidRDefault="008965EF"/>
                  </w:txbxContent>
                </v:textbox>
                <w10:wrap anchorx="margin"/>
              </v:shape>
            </w:pict>
          </mc:Fallback>
        </mc:AlternateContent>
      </w:r>
      <w:r w:rsidR="00636F9C">
        <w:rPr>
          <w:rFonts w:ascii="HGP明朝E" w:eastAsia="HGP明朝E" w:hAnsi="HGP明朝E" w:hint="eastAsia"/>
          <w:sz w:val="24"/>
          <w:szCs w:val="24"/>
        </w:rPr>
        <w:t>-2-</w:t>
      </w:r>
    </w:p>
    <w:sectPr w:rsidR="00B61C24" w:rsidRPr="00B61C24" w:rsidSect="00FF427D">
      <w:pgSz w:w="11906" w:h="16838"/>
      <w:pgMar w:top="1440"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E1DC5" w14:textId="77777777" w:rsidR="00BC35B5" w:rsidRDefault="00BC35B5" w:rsidP="00BC35B5">
      <w:r>
        <w:separator/>
      </w:r>
    </w:p>
  </w:endnote>
  <w:endnote w:type="continuationSeparator" w:id="0">
    <w:p w14:paraId="575D017B" w14:textId="77777777" w:rsidR="00BC35B5" w:rsidRDefault="00BC35B5" w:rsidP="00BC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5A7E" w14:textId="77777777" w:rsidR="00BC35B5" w:rsidRDefault="00BC35B5" w:rsidP="00BC35B5">
      <w:r>
        <w:separator/>
      </w:r>
    </w:p>
  </w:footnote>
  <w:footnote w:type="continuationSeparator" w:id="0">
    <w:p w14:paraId="7222F51A" w14:textId="77777777" w:rsidR="00BC35B5" w:rsidRDefault="00BC35B5" w:rsidP="00BC3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1"/>
    <w:rsid w:val="00041BFB"/>
    <w:rsid w:val="00072B6D"/>
    <w:rsid w:val="00074DDF"/>
    <w:rsid w:val="00076D1A"/>
    <w:rsid w:val="000966A1"/>
    <w:rsid w:val="000B1C9E"/>
    <w:rsid w:val="000E3F33"/>
    <w:rsid w:val="00127E48"/>
    <w:rsid w:val="00145864"/>
    <w:rsid w:val="00170A63"/>
    <w:rsid w:val="00177A5C"/>
    <w:rsid w:val="00190598"/>
    <w:rsid w:val="001D2547"/>
    <w:rsid w:val="00205DF0"/>
    <w:rsid w:val="002161B0"/>
    <w:rsid w:val="00267633"/>
    <w:rsid w:val="00277D84"/>
    <w:rsid w:val="002D4F62"/>
    <w:rsid w:val="002E3BD2"/>
    <w:rsid w:val="00312FA2"/>
    <w:rsid w:val="00342F3F"/>
    <w:rsid w:val="0034780B"/>
    <w:rsid w:val="003A5ACA"/>
    <w:rsid w:val="003E14B5"/>
    <w:rsid w:val="00410AEE"/>
    <w:rsid w:val="004505D1"/>
    <w:rsid w:val="0046079C"/>
    <w:rsid w:val="005542FA"/>
    <w:rsid w:val="00572D25"/>
    <w:rsid w:val="005D2D33"/>
    <w:rsid w:val="006254FA"/>
    <w:rsid w:val="00636F9C"/>
    <w:rsid w:val="0067063E"/>
    <w:rsid w:val="006931D1"/>
    <w:rsid w:val="0070757F"/>
    <w:rsid w:val="00784A9C"/>
    <w:rsid w:val="00796EDC"/>
    <w:rsid w:val="007A001E"/>
    <w:rsid w:val="007A7D16"/>
    <w:rsid w:val="007B4395"/>
    <w:rsid w:val="007D4621"/>
    <w:rsid w:val="007F43CF"/>
    <w:rsid w:val="00813B55"/>
    <w:rsid w:val="008249FA"/>
    <w:rsid w:val="00826079"/>
    <w:rsid w:val="008775E2"/>
    <w:rsid w:val="0088204E"/>
    <w:rsid w:val="008965EF"/>
    <w:rsid w:val="008C2CBF"/>
    <w:rsid w:val="008E6FD0"/>
    <w:rsid w:val="00907E6A"/>
    <w:rsid w:val="00925895"/>
    <w:rsid w:val="009545FB"/>
    <w:rsid w:val="00980B38"/>
    <w:rsid w:val="009A6D36"/>
    <w:rsid w:val="009B3152"/>
    <w:rsid w:val="009C7E26"/>
    <w:rsid w:val="009D349D"/>
    <w:rsid w:val="00A23294"/>
    <w:rsid w:val="00A458DF"/>
    <w:rsid w:val="00A46B9A"/>
    <w:rsid w:val="00A81E2C"/>
    <w:rsid w:val="00AB2AB5"/>
    <w:rsid w:val="00AC2985"/>
    <w:rsid w:val="00AC76D9"/>
    <w:rsid w:val="00AD44A3"/>
    <w:rsid w:val="00AD74DF"/>
    <w:rsid w:val="00AE3C26"/>
    <w:rsid w:val="00AF16FB"/>
    <w:rsid w:val="00B44638"/>
    <w:rsid w:val="00B5528A"/>
    <w:rsid w:val="00B6138A"/>
    <w:rsid w:val="00B61C24"/>
    <w:rsid w:val="00B7147F"/>
    <w:rsid w:val="00B76CFE"/>
    <w:rsid w:val="00B935FF"/>
    <w:rsid w:val="00BC35B5"/>
    <w:rsid w:val="00C57210"/>
    <w:rsid w:val="00C979E2"/>
    <w:rsid w:val="00CB7997"/>
    <w:rsid w:val="00CE0A05"/>
    <w:rsid w:val="00D3420E"/>
    <w:rsid w:val="00D70EF9"/>
    <w:rsid w:val="00DB2AA2"/>
    <w:rsid w:val="00E30EBA"/>
    <w:rsid w:val="00E437C1"/>
    <w:rsid w:val="00E7768B"/>
    <w:rsid w:val="00EC0637"/>
    <w:rsid w:val="00EC2341"/>
    <w:rsid w:val="00EC2378"/>
    <w:rsid w:val="00EF49E9"/>
    <w:rsid w:val="00F10273"/>
    <w:rsid w:val="00F52A79"/>
    <w:rsid w:val="00F53487"/>
    <w:rsid w:val="00F62B53"/>
    <w:rsid w:val="00F73E10"/>
    <w:rsid w:val="00FA37C2"/>
    <w:rsid w:val="00FC556D"/>
    <w:rsid w:val="00FF07DB"/>
    <w:rsid w:val="00FF0BB3"/>
    <w:rsid w:val="00FF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C9245E4"/>
  <w15:chartTrackingRefBased/>
  <w15:docId w15:val="{F86CFA16-7C27-4DD1-97D6-82AE76BE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CFE"/>
    <w:rPr>
      <w:color w:val="0563C1" w:themeColor="hyperlink"/>
      <w:u w:val="single"/>
    </w:rPr>
  </w:style>
  <w:style w:type="character" w:styleId="a4">
    <w:name w:val="Unresolved Mention"/>
    <w:basedOn w:val="a0"/>
    <w:uiPriority w:val="99"/>
    <w:semiHidden/>
    <w:unhideWhenUsed/>
    <w:rsid w:val="00B76CFE"/>
    <w:rPr>
      <w:color w:val="605E5C"/>
      <w:shd w:val="clear" w:color="auto" w:fill="E1DFDD"/>
    </w:rPr>
  </w:style>
  <w:style w:type="character" w:styleId="a5">
    <w:name w:val="annotation reference"/>
    <w:basedOn w:val="a0"/>
    <w:uiPriority w:val="99"/>
    <w:semiHidden/>
    <w:unhideWhenUsed/>
    <w:rsid w:val="005D2D33"/>
    <w:rPr>
      <w:sz w:val="18"/>
      <w:szCs w:val="18"/>
    </w:rPr>
  </w:style>
  <w:style w:type="paragraph" w:styleId="a6">
    <w:name w:val="annotation text"/>
    <w:basedOn w:val="a"/>
    <w:link w:val="a7"/>
    <w:uiPriority w:val="99"/>
    <w:semiHidden/>
    <w:unhideWhenUsed/>
    <w:rsid w:val="005D2D33"/>
    <w:pPr>
      <w:jc w:val="left"/>
    </w:pPr>
  </w:style>
  <w:style w:type="character" w:customStyle="1" w:styleId="a7">
    <w:name w:val="コメント文字列 (文字)"/>
    <w:basedOn w:val="a0"/>
    <w:link w:val="a6"/>
    <w:uiPriority w:val="99"/>
    <w:semiHidden/>
    <w:rsid w:val="005D2D33"/>
  </w:style>
  <w:style w:type="paragraph" w:styleId="a8">
    <w:name w:val="annotation subject"/>
    <w:basedOn w:val="a6"/>
    <w:next w:val="a6"/>
    <w:link w:val="a9"/>
    <w:uiPriority w:val="99"/>
    <w:semiHidden/>
    <w:unhideWhenUsed/>
    <w:rsid w:val="005D2D33"/>
    <w:rPr>
      <w:b/>
      <w:bCs/>
    </w:rPr>
  </w:style>
  <w:style w:type="character" w:customStyle="1" w:styleId="a9">
    <w:name w:val="コメント内容 (文字)"/>
    <w:basedOn w:val="a7"/>
    <w:link w:val="a8"/>
    <w:uiPriority w:val="99"/>
    <w:semiHidden/>
    <w:rsid w:val="005D2D33"/>
    <w:rPr>
      <w:b/>
      <w:bCs/>
    </w:rPr>
  </w:style>
  <w:style w:type="paragraph" w:styleId="aa">
    <w:name w:val="Balloon Text"/>
    <w:basedOn w:val="a"/>
    <w:link w:val="ab"/>
    <w:uiPriority w:val="99"/>
    <w:semiHidden/>
    <w:unhideWhenUsed/>
    <w:rsid w:val="005D2D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2D33"/>
    <w:rPr>
      <w:rFonts w:asciiTheme="majorHAnsi" w:eastAsiaTheme="majorEastAsia" w:hAnsiTheme="majorHAnsi" w:cstheme="majorBidi"/>
      <w:sz w:val="18"/>
      <w:szCs w:val="18"/>
    </w:rPr>
  </w:style>
  <w:style w:type="paragraph" w:styleId="ac">
    <w:name w:val="header"/>
    <w:basedOn w:val="a"/>
    <w:link w:val="ad"/>
    <w:uiPriority w:val="99"/>
    <w:unhideWhenUsed/>
    <w:rsid w:val="00BC35B5"/>
    <w:pPr>
      <w:tabs>
        <w:tab w:val="center" w:pos="4252"/>
        <w:tab w:val="right" w:pos="8504"/>
      </w:tabs>
      <w:snapToGrid w:val="0"/>
    </w:pPr>
  </w:style>
  <w:style w:type="character" w:customStyle="1" w:styleId="ad">
    <w:name w:val="ヘッダー (文字)"/>
    <w:basedOn w:val="a0"/>
    <w:link w:val="ac"/>
    <w:uiPriority w:val="99"/>
    <w:rsid w:val="00BC35B5"/>
  </w:style>
  <w:style w:type="paragraph" w:styleId="ae">
    <w:name w:val="footer"/>
    <w:basedOn w:val="a"/>
    <w:link w:val="af"/>
    <w:uiPriority w:val="99"/>
    <w:unhideWhenUsed/>
    <w:rsid w:val="00BC35B5"/>
    <w:pPr>
      <w:tabs>
        <w:tab w:val="center" w:pos="4252"/>
        <w:tab w:val="right" w:pos="8504"/>
      </w:tabs>
      <w:snapToGrid w:val="0"/>
    </w:pPr>
  </w:style>
  <w:style w:type="character" w:customStyle="1" w:styleId="af">
    <w:name w:val="フッター (文字)"/>
    <w:basedOn w:val="a0"/>
    <w:link w:val="ae"/>
    <w:uiPriority w:val="99"/>
    <w:rsid w:val="00BC35B5"/>
  </w:style>
  <w:style w:type="table" w:styleId="af0">
    <w:name w:val="Table Grid"/>
    <w:basedOn w:val="a1"/>
    <w:uiPriority w:val="39"/>
    <w:rsid w:val="0082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iyama.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domainq.net/grassland-landscape-nature-0018838/"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tkebisu@liv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18</cp:revision>
  <cp:lastPrinted>2020-09-14T08:10:00Z</cp:lastPrinted>
  <dcterms:created xsi:type="dcterms:W3CDTF">2020-09-15T13:59:00Z</dcterms:created>
  <dcterms:modified xsi:type="dcterms:W3CDTF">2020-10-04T06:25:00Z</dcterms:modified>
</cp:coreProperties>
</file>