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1BB91" w14:textId="6D99E12D" w:rsidR="00057774" w:rsidRPr="00EC42BA" w:rsidRDefault="00E71CF8">
      <w:pPr>
        <w:rPr>
          <w:sz w:val="24"/>
          <w:szCs w:val="24"/>
          <w:u w:val="double"/>
        </w:rPr>
      </w:pPr>
      <w:r w:rsidRPr="00EC42BA">
        <w:rPr>
          <w:rFonts w:hint="eastAsia"/>
          <w:sz w:val="24"/>
          <w:szCs w:val="24"/>
          <w:u w:val="double"/>
        </w:rPr>
        <w:t>令和2年第2回役員班長会議事録</w:t>
      </w:r>
    </w:p>
    <w:p w14:paraId="436077BB" w14:textId="1F44A126" w:rsidR="00E71CF8" w:rsidRDefault="00E71CF8" w:rsidP="00E71CF8">
      <w:pPr>
        <w:tabs>
          <w:tab w:val="left" w:pos="216"/>
        </w:tabs>
        <w:ind w:right="480"/>
        <w:jc w:val="right"/>
        <w:rPr>
          <w:sz w:val="24"/>
          <w:szCs w:val="24"/>
        </w:rPr>
      </w:pPr>
      <w:r>
        <w:rPr>
          <w:sz w:val="24"/>
          <w:szCs w:val="24"/>
        </w:rPr>
        <w:tab/>
        <w:t>2020.10.4</w:t>
      </w:r>
    </w:p>
    <w:p w14:paraId="26E6EA99" w14:textId="7D8C0298" w:rsidR="00E71CF8" w:rsidRDefault="00E71CF8" w:rsidP="00E71CF8">
      <w:pPr>
        <w:tabs>
          <w:tab w:val="left" w:pos="216"/>
        </w:tabs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荒井山町内会事務局</w:t>
      </w:r>
    </w:p>
    <w:p w14:paraId="7F4C6F0F" w14:textId="30E387EF" w:rsidR="00E71CF8" w:rsidRDefault="00E71CF8" w:rsidP="00E71CF8">
      <w:pPr>
        <w:tabs>
          <w:tab w:val="left" w:pos="216"/>
        </w:tabs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出席者　戎　松原F　福田会計B　宮崎監事　野中女性B　羽鳥厚生B　</w:t>
      </w:r>
    </w:p>
    <w:p w14:paraId="23E2B4B1" w14:textId="78F68F8B" w:rsidR="00E71CF8" w:rsidRDefault="00E71CF8" w:rsidP="00E71CF8">
      <w:pPr>
        <w:tabs>
          <w:tab w:val="left" w:pos="216"/>
        </w:tabs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鶴羽広報B　村上2班長　三上民生委員　林保安B　三上12班長</w:t>
      </w:r>
    </w:p>
    <w:p w14:paraId="25EDCE4B" w14:textId="4632E552" w:rsidR="00E71CF8" w:rsidRDefault="00E71CF8" w:rsidP="00E71CF8">
      <w:pPr>
        <w:tabs>
          <w:tab w:val="left" w:pos="216"/>
        </w:tabs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>会長報告</w:t>
      </w:r>
    </w:p>
    <w:p w14:paraId="299447E4" w14:textId="1E9BADDA" w:rsidR="00E71CF8" w:rsidRDefault="00E71CF8" w:rsidP="00E71CF8">
      <w:pPr>
        <w:tabs>
          <w:tab w:val="left" w:pos="216"/>
        </w:tabs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戎会長　コロナ禍で人数制限</w:t>
      </w:r>
      <w:r w:rsidR="000B04AE"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>やらざるを得ずご理解をお願いしたい。</w:t>
      </w:r>
    </w:p>
    <w:p w14:paraId="350C9BE6" w14:textId="3BE98F77" w:rsidR="00E71CF8" w:rsidRDefault="00E71CF8" w:rsidP="00E71CF8">
      <w:pPr>
        <w:tabs>
          <w:tab w:val="left" w:pos="216"/>
        </w:tabs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本日の議案は残りのイベントについての実施の可否を決める事</w:t>
      </w:r>
    </w:p>
    <w:p w14:paraId="0A31908A" w14:textId="6B8A9D96" w:rsidR="00E71CF8" w:rsidRPr="00E71CF8" w:rsidRDefault="00E71CF8" w:rsidP="00E71CF8">
      <w:pPr>
        <w:tabs>
          <w:tab w:val="left" w:pos="216"/>
        </w:tabs>
        <w:ind w:left="1200" w:right="480" w:hangingChars="500" w:hanging="1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と七夕・ラジオ体操・敬老のお祝いについての課題、地域の足の、活動報告などの審議をお願いします。</w:t>
      </w:r>
    </w:p>
    <w:p w14:paraId="4575E6D7" w14:textId="56096D4E" w:rsidR="00E71CF8" w:rsidRPr="00D7570A" w:rsidRDefault="00D7570A" w:rsidP="00D7570A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D7570A">
        <w:rPr>
          <w:rFonts w:hint="eastAsia"/>
          <w:sz w:val="24"/>
          <w:szCs w:val="24"/>
        </w:rPr>
        <w:t xml:space="preserve">　グランドゴルフについて　採決　中止とするもの大多数⇒　中止決定</w:t>
      </w:r>
    </w:p>
    <w:p w14:paraId="73590987" w14:textId="42B321FA" w:rsidR="00D7570A" w:rsidRPr="00D7570A" w:rsidRDefault="00D7570A" w:rsidP="00D7570A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D7570A">
        <w:rPr>
          <w:rFonts w:hint="eastAsia"/>
          <w:sz w:val="24"/>
          <w:szCs w:val="24"/>
        </w:rPr>
        <w:t xml:space="preserve">　女性部バスツアーについて　採決　中止とする者全員⇒　 中止決定</w:t>
      </w:r>
    </w:p>
    <w:p w14:paraId="329D872A" w14:textId="0CDAC0C1" w:rsidR="00C85A6D" w:rsidRPr="00676C80" w:rsidRDefault="00C07692" w:rsidP="00676C80">
      <w:pPr>
        <w:pStyle w:val="a5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7570A" w:rsidRPr="00D7570A">
        <w:rPr>
          <w:rFonts w:hint="eastAsia"/>
          <w:sz w:val="24"/>
          <w:szCs w:val="24"/>
        </w:rPr>
        <w:t>新年交礼会判断について審議の結果</w:t>
      </w:r>
      <w:r w:rsidR="00D7570A">
        <w:rPr>
          <w:rFonts w:hint="eastAsia"/>
          <w:sz w:val="24"/>
          <w:szCs w:val="24"/>
        </w:rPr>
        <w:t>⇒</w:t>
      </w:r>
      <w:r w:rsidR="00676C80">
        <w:rPr>
          <w:rFonts w:hint="eastAsia"/>
          <w:sz w:val="24"/>
          <w:szCs w:val="24"/>
        </w:rPr>
        <w:t xml:space="preserve">　</w:t>
      </w:r>
      <w:r w:rsidR="00D7570A">
        <w:rPr>
          <w:rFonts w:hint="eastAsia"/>
          <w:sz w:val="24"/>
          <w:szCs w:val="24"/>
        </w:rPr>
        <w:t>他の</w:t>
      </w:r>
      <w:r w:rsidR="00D7570A">
        <w:rPr>
          <w:rFonts w:hint="eastAsia"/>
          <w:sz w:val="24"/>
          <w:szCs w:val="24"/>
        </w:rPr>
        <w:t>単町連</w:t>
      </w:r>
      <w:r w:rsidR="00D7570A">
        <w:rPr>
          <w:rFonts w:hint="eastAsia"/>
          <w:sz w:val="24"/>
          <w:szCs w:val="24"/>
        </w:rPr>
        <w:t>町の様子を見て</w:t>
      </w:r>
      <w:r w:rsidR="00D7570A">
        <w:rPr>
          <w:rFonts w:hint="eastAsia"/>
          <w:sz w:val="24"/>
          <w:szCs w:val="24"/>
        </w:rPr>
        <w:t>再検討</w:t>
      </w:r>
      <w:r w:rsidR="00D7570A" w:rsidRPr="00D7570A">
        <w:rPr>
          <w:rFonts w:hint="eastAsia"/>
          <w:sz w:val="24"/>
          <w:szCs w:val="24"/>
        </w:rPr>
        <w:t xml:space="preserve">　</w:t>
      </w:r>
      <w:r w:rsidR="00760854">
        <w:rPr>
          <w:rFonts w:hint="eastAsia"/>
          <w:sz w:val="24"/>
          <w:szCs w:val="24"/>
        </w:rPr>
        <w:t xml:space="preserve">　　　　　</w:t>
      </w:r>
      <w:r w:rsidR="00F81AEC" w:rsidRPr="00760854">
        <w:rPr>
          <w:rFonts w:hint="eastAsia"/>
          <w:sz w:val="24"/>
          <w:szCs w:val="24"/>
        </w:rPr>
        <w:t xml:space="preserve">　来月判断を了とする</w:t>
      </w:r>
      <w:r w:rsidR="00C85A6D" w:rsidRPr="00676C80">
        <w:rPr>
          <w:rFonts w:hint="eastAsia"/>
          <w:sz w:val="24"/>
          <w:szCs w:val="24"/>
        </w:rPr>
        <w:t>七夕まつり・ラジオ体操は申し込み通りにはならず、コロナ禍の影響</w:t>
      </w:r>
      <w:r w:rsidR="00676C80">
        <w:rPr>
          <w:rFonts w:hint="eastAsia"/>
          <w:sz w:val="24"/>
          <w:szCs w:val="24"/>
        </w:rPr>
        <w:t>。</w:t>
      </w:r>
    </w:p>
    <w:p w14:paraId="69ABB743" w14:textId="6EE40C9E" w:rsidR="00F81AEC" w:rsidRDefault="00D60F83" w:rsidP="00C85A6D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C85A6D">
        <w:rPr>
          <w:rFonts w:hint="eastAsia"/>
          <w:sz w:val="24"/>
          <w:szCs w:val="24"/>
        </w:rPr>
        <w:t xml:space="preserve">　</w:t>
      </w:r>
      <w:r w:rsidR="00F81AEC" w:rsidRPr="00C85A6D">
        <w:rPr>
          <w:rFonts w:hint="eastAsia"/>
          <w:sz w:val="24"/>
          <w:szCs w:val="24"/>
        </w:rPr>
        <w:t>段</w:t>
      </w:r>
      <w:r w:rsidRPr="00C85A6D">
        <w:rPr>
          <w:rFonts w:hint="eastAsia"/>
          <w:sz w:val="24"/>
          <w:szCs w:val="24"/>
        </w:rPr>
        <w:t>ボール</w:t>
      </w:r>
      <w:r w:rsidR="00F81AEC" w:rsidRPr="00C85A6D">
        <w:rPr>
          <w:rFonts w:hint="eastAsia"/>
          <w:sz w:val="24"/>
          <w:szCs w:val="24"/>
        </w:rPr>
        <w:t>そり大会についても年明け判断としたい</w:t>
      </w:r>
    </w:p>
    <w:p w14:paraId="3DC50A80" w14:textId="2A6C9DBC" w:rsidR="00C85A6D" w:rsidRDefault="00C85A6D" w:rsidP="00C85A6D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町内会費回収進捗状況　:未回収1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班・4班・6班</w:t>
      </w:r>
      <w:r w:rsidR="00264397">
        <w:rPr>
          <w:rFonts w:hint="eastAsia"/>
          <w:sz w:val="24"/>
          <w:szCs w:val="24"/>
        </w:rPr>
        <w:t>のワークエステート</w:t>
      </w:r>
    </w:p>
    <w:p w14:paraId="582205D7" w14:textId="5919D8F1" w:rsidR="00EC42BA" w:rsidRPr="00EC42BA" w:rsidRDefault="00EC42BA" w:rsidP="00EC42BA">
      <w:pPr>
        <w:pStyle w:val="a5"/>
        <w:ind w:leftChars="0" w:left="360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会費回収予定額　2</w:t>
      </w:r>
      <w:r>
        <w:rPr>
          <w:sz w:val="24"/>
          <w:szCs w:val="24"/>
        </w:rPr>
        <w:t>050/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,400</w:t>
      </w:r>
      <w:r>
        <w:rPr>
          <w:rFonts w:hint="eastAsia"/>
          <w:sz w:val="24"/>
          <w:szCs w:val="24"/>
        </w:rPr>
        <w:t xml:space="preserve">千円 </w:t>
      </w:r>
      <w:r>
        <w:rPr>
          <w:sz w:val="24"/>
          <w:szCs w:val="24"/>
        </w:rPr>
        <w:t>85%</w:t>
      </w:r>
      <w:r>
        <w:rPr>
          <w:rFonts w:hint="eastAsia"/>
          <w:sz w:val="24"/>
          <w:szCs w:val="24"/>
        </w:rPr>
        <w:t>の進捗状況</w:t>
      </w:r>
    </w:p>
    <w:p w14:paraId="71D6F382" w14:textId="6B242814" w:rsidR="00760854" w:rsidRPr="00760854" w:rsidRDefault="00264397" w:rsidP="00760854">
      <w:pPr>
        <w:pStyle w:val="a5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日赤共同募金について</w:t>
      </w:r>
      <w:r w:rsidR="00760854">
        <w:rPr>
          <w:rFonts w:hint="eastAsia"/>
          <w:sz w:val="24"/>
          <w:szCs w:val="24"/>
        </w:rPr>
        <w:t xml:space="preserve">　　　共同募金129,800円　59,900円　計189,700円　期待値</w:t>
      </w:r>
    </w:p>
    <w:p w14:paraId="1A26136C" w14:textId="411A0FD3" w:rsidR="00C07692" w:rsidRDefault="00676C80" w:rsidP="00676C80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-1-</w:t>
      </w:r>
    </w:p>
    <w:p w14:paraId="1FDDE81F" w14:textId="1BC346F3" w:rsidR="00676C80" w:rsidRDefault="000B04AE" w:rsidP="00676C80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各部報告　　</w:t>
      </w:r>
    </w:p>
    <w:p w14:paraId="2D85A7A1" w14:textId="1BC6C8BD" w:rsidR="000B04AE" w:rsidRDefault="000B04AE" w:rsidP="00676C80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総務部　：交通安全指導員の</w:t>
      </w:r>
      <w:r w:rsidR="00BE1706">
        <w:rPr>
          <w:rFonts w:hint="eastAsia"/>
          <w:sz w:val="24"/>
          <w:szCs w:val="24"/>
        </w:rPr>
        <w:t>不足現在、募集中</w:t>
      </w:r>
      <w:r w:rsidR="00746C9D">
        <w:rPr>
          <w:rFonts w:hint="eastAsia"/>
          <w:sz w:val="24"/>
          <w:szCs w:val="24"/>
        </w:rPr>
        <w:t>セコマ前交差点</w:t>
      </w:r>
      <w:r w:rsidR="00BE1706">
        <w:rPr>
          <w:rFonts w:hint="eastAsia"/>
          <w:sz w:val="24"/>
          <w:szCs w:val="24"/>
        </w:rPr>
        <w:t xml:space="preserve">　　　7:30～8：20</w:t>
      </w:r>
    </w:p>
    <w:p w14:paraId="423124C6" w14:textId="5E7FD758" w:rsidR="00BE1706" w:rsidRDefault="00BE1706" w:rsidP="00676C80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来年3月には2名欠員で困っている紹介希望</w:t>
      </w:r>
    </w:p>
    <w:p w14:paraId="336CF81F" w14:textId="0638D423" w:rsidR="002B3F8C" w:rsidRDefault="00BE1706" w:rsidP="002B3F8C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環境部　：</w:t>
      </w:r>
      <w:r w:rsidR="002B3F8C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公園の管理事業</w:t>
      </w:r>
      <w:r w:rsidR="002B3F8C">
        <w:rPr>
          <w:rFonts w:hint="eastAsia"/>
          <w:sz w:val="24"/>
          <w:szCs w:val="24"/>
        </w:rPr>
        <w:t>を今年度から実施　町内会事務費2万を計上</w:t>
      </w:r>
    </w:p>
    <w:p w14:paraId="4D2EF331" w14:textId="77E49639" w:rsidR="002B3F8C" w:rsidRDefault="002B3F8C" w:rsidP="002B3F8C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除雪機を町内会で申し込み環境部長管理</w:t>
      </w:r>
    </w:p>
    <w:p w14:paraId="00C1D1EC" w14:textId="531333E4" w:rsidR="002B3F8C" w:rsidRDefault="002B3F8C" w:rsidP="002B3F8C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福祉除雪についての申し込みは10/5迄、塚田氏の分のみ町内会</w:t>
      </w:r>
    </w:p>
    <w:p w14:paraId="22BA81A1" w14:textId="602F5252" w:rsidR="002B3F8C" w:rsidRDefault="002B3F8C" w:rsidP="002B3F8C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町内会扱いとしたい。</w:t>
      </w:r>
    </w:p>
    <w:p w14:paraId="4AF4E58F" w14:textId="2673EDA0" w:rsidR="00746C9D" w:rsidRDefault="002B3F8C" w:rsidP="00746C9D">
      <w:pPr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衛生部　：圧縮ハンドルペダル付ダストボックスを参考</w:t>
      </w:r>
      <w:r w:rsidR="00746C9D">
        <w:rPr>
          <w:rFonts w:hint="eastAsia"/>
          <w:sz w:val="24"/>
          <w:szCs w:val="24"/>
        </w:rPr>
        <w:t>にゴミボックス減量希望</w:t>
      </w:r>
    </w:p>
    <w:p w14:paraId="75EDB1C5" w14:textId="340FB7CD" w:rsidR="00D60F83" w:rsidRDefault="00746C9D" w:rsidP="00746C9D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保安部　：電灯料金の補助率　　6</w:t>
      </w:r>
      <w:r>
        <w:rPr>
          <w:sz w:val="24"/>
          <w:szCs w:val="24"/>
        </w:rPr>
        <w:t>0%</w:t>
      </w:r>
      <w:r>
        <w:rPr>
          <w:rFonts w:hint="eastAsia"/>
          <w:sz w:val="24"/>
          <w:szCs w:val="24"/>
        </w:rPr>
        <w:t>⇒　70％に引き上げ</w:t>
      </w:r>
    </w:p>
    <w:p w14:paraId="5A0B15B4" w14:textId="305986E4" w:rsidR="00746C9D" w:rsidRDefault="00746C9D" w:rsidP="00746C9D">
      <w:pPr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協力会員　八晃電気⇒　札幌電商社</w:t>
      </w:r>
    </w:p>
    <w:p w14:paraId="166C514A" w14:textId="3BBCAAA5" w:rsidR="00746C9D" w:rsidRDefault="00746C9D" w:rsidP="00746C9D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広報部　：会報38号を明日発行予定</w:t>
      </w:r>
    </w:p>
    <w:p w14:paraId="4FEB5268" w14:textId="75989EBC" w:rsidR="00746C9D" w:rsidRDefault="00746C9D" w:rsidP="00746C9D">
      <w:pPr>
        <w:ind w:left="360"/>
        <w:rPr>
          <w:sz w:val="24"/>
          <w:szCs w:val="24"/>
        </w:rPr>
      </w:pPr>
    </w:p>
    <w:p w14:paraId="73BB10A9" w14:textId="5D6ACFC7" w:rsidR="00746C9D" w:rsidRDefault="003F0C91" w:rsidP="003F0C91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*会費　　特別会費、一般会費、の会費についてのガイドラインを決める委員会を別途</w:t>
      </w:r>
    </w:p>
    <w:p w14:paraId="65B1DBAF" w14:textId="02E094EE" w:rsidR="003F0C91" w:rsidRDefault="003F0C91" w:rsidP="009C5B45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C5B45">
        <w:rPr>
          <w:rFonts w:hint="eastAsia"/>
          <w:sz w:val="24"/>
          <w:szCs w:val="24"/>
        </w:rPr>
        <w:t>設け</w:t>
      </w:r>
      <w:r w:rsidR="009C5B45">
        <w:rPr>
          <w:rFonts w:hint="eastAsia"/>
          <w:sz w:val="24"/>
          <w:szCs w:val="24"/>
        </w:rPr>
        <w:t>基準を決める事</w:t>
      </w:r>
      <w:r w:rsidR="009C5B45">
        <w:rPr>
          <w:rFonts w:hint="eastAsia"/>
          <w:sz w:val="24"/>
          <w:szCs w:val="24"/>
        </w:rPr>
        <w:t>を検討する。〔法人　一般、店舗、在住、準特別会費など〕</w:t>
      </w:r>
    </w:p>
    <w:p w14:paraId="3EAA8C7F" w14:textId="4E2432E3" w:rsidR="009C5B45" w:rsidRDefault="009C5B45" w:rsidP="003F0C91">
      <w:pPr>
        <w:ind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65382CE1" w14:textId="371E93A6" w:rsidR="003F0C91" w:rsidRDefault="003F0C91" w:rsidP="003F0C91">
      <w:pPr>
        <w:ind w:left="360"/>
        <w:rPr>
          <w:sz w:val="24"/>
          <w:szCs w:val="24"/>
        </w:rPr>
      </w:pPr>
    </w:p>
    <w:p w14:paraId="2B130DF7" w14:textId="150B7B39" w:rsidR="003F0C91" w:rsidRDefault="003F0C91" w:rsidP="003F0C91">
      <w:pPr>
        <w:ind w:left="360"/>
        <w:rPr>
          <w:sz w:val="24"/>
          <w:szCs w:val="24"/>
        </w:rPr>
      </w:pPr>
    </w:p>
    <w:p w14:paraId="7482FFE9" w14:textId="77777777" w:rsidR="003F0C91" w:rsidRDefault="003F0C91" w:rsidP="003F0C91">
      <w:pPr>
        <w:ind w:left="360"/>
        <w:rPr>
          <w:rFonts w:hint="eastAsia"/>
          <w:sz w:val="24"/>
          <w:szCs w:val="24"/>
        </w:rPr>
      </w:pPr>
    </w:p>
    <w:p w14:paraId="1A8902DD" w14:textId="5E89F313" w:rsidR="00746C9D" w:rsidRPr="00746C9D" w:rsidRDefault="00746C9D" w:rsidP="009C5B45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2-</w:t>
      </w:r>
    </w:p>
    <w:sectPr w:rsidR="00746C9D" w:rsidRPr="00746C9D" w:rsidSect="00EC42BA">
      <w:pgSz w:w="11906" w:h="16838"/>
      <w:pgMar w:top="1985" w:right="510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265E2"/>
    <w:multiLevelType w:val="hybridMultilevel"/>
    <w:tmpl w:val="1DE0A178"/>
    <w:lvl w:ilvl="0" w:tplc="467EB9B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74"/>
    <w:rsid w:val="00057774"/>
    <w:rsid w:val="000B04AE"/>
    <w:rsid w:val="001811B3"/>
    <w:rsid w:val="00264397"/>
    <w:rsid w:val="002B3F8C"/>
    <w:rsid w:val="003F0C91"/>
    <w:rsid w:val="00676C80"/>
    <w:rsid w:val="00746C9D"/>
    <w:rsid w:val="00760854"/>
    <w:rsid w:val="009C5B45"/>
    <w:rsid w:val="00BE1706"/>
    <w:rsid w:val="00C07692"/>
    <w:rsid w:val="00C85A6D"/>
    <w:rsid w:val="00D60F83"/>
    <w:rsid w:val="00D7570A"/>
    <w:rsid w:val="00E71CF8"/>
    <w:rsid w:val="00EC42BA"/>
    <w:rsid w:val="00F8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4BF14"/>
  <w15:chartTrackingRefBased/>
  <w15:docId w15:val="{565F9167-0687-44BC-80C8-BCA05CE5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1CF8"/>
  </w:style>
  <w:style w:type="character" w:customStyle="1" w:styleId="a4">
    <w:name w:val="日付 (文字)"/>
    <w:basedOn w:val="a0"/>
    <w:link w:val="a3"/>
    <w:uiPriority w:val="99"/>
    <w:semiHidden/>
    <w:rsid w:val="00E71CF8"/>
  </w:style>
  <w:style w:type="paragraph" w:styleId="a5">
    <w:name w:val="List Paragraph"/>
    <w:basedOn w:val="a"/>
    <w:uiPriority w:val="34"/>
    <w:qFormat/>
    <w:rsid w:val="00D757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戎 隆久</dc:creator>
  <cp:keywords/>
  <dc:description/>
  <cp:lastModifiedBy>戎 隆久</cp:lastModifiedBy>
  <cp:revision>6</cp:revision>
  <cp:lastPrinted>2020-10-04T06:01:00Z</cp:lastPrinted>
  <dcterms:created xsi:type="dcterms:W3CDTF">2020-10-04T03:50:00Z</dcterms:created>
  <dcterms:modified xsi:type="dcterms:W3CDTF">2020-10-04T06:02:00Z</dcterms:modified>
</cp:coreProperties>
</file>