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7" w:rsidRDefault="003234C8">
      <w:pPr>
        <w:rPr>
          <w:rFonts w:ascii="魚石行書" w:eastAsia="魚石行書" w:hAnsi="魚石行書"/>
          <w:sz w:val="48"/>
          <w:szCs w:val="48"/>
          <w:bdr w:val="single" w:sz="4" w:space="0" w:color="auto"/>
        </w:rPr>
      </w:pPr>
      <w:r w:rsidRPr="003234C8">
        <w:rPr>
          <w:rFonts w:ascii="魚石行書" w:eastAsia="魚石行書" w:hAnsi="魚石行書" w:hint="eastAsia"/>
          <w:sz w:val="52"/>
          <w:szCs w:val="52"/>
          <w:bdr w:val="single" w:sz="4" w:space="0" w:color="auto"/>
        </w:rPr>
        <w:t>会報荒井</w:t>
      </w:r>
      <w:r w:rsidRPr="003234C8">
        <w:rPr>
          <w:rFonts w:ascii="魚石行書" w:eastAsia="魚石行書" w:hAnsi="魚石行書" w:hint="eastAsia"/>
          <w:sz w:val="48"/>
          <w:szCs w:val="48"/>
          <w:bdr w:val="single" w:sz="4" w:space="0" w:color="auto"/>
        </w:rPr>
        <w:t>山</w:t>
      </w:r>
    </w:p>
    <w:p w:rsidR="00DD748C" w:rsidRDefault="00A14A83" w:rsidP="00B106B3">
      <w:pPr>
        <w:ind w:firstLineChars="100" w:firstLine="210"/>
        <w:rPr>
          <w:rFonts w:asciiTheme="minorEastAsia" w:hAnsiTheme="minorEastAsia"/>
          <w:szCs w:val="21"/>
        </w:rPr>
      </w:pPr>
      <w:r>
        <w:rPr>
          <w:rFonts w:asciiTheme="minorEastAsia" w:hAnsiTheme="minorEastAsia" w:hint="eastAsia"/>
          <w:szCs w:val="21"/>
        </w:rPr>
        <w:t>九月十日今年度</w:t>
      </w:r>
      <w:r w:rsidR="00CE57BC">
        <w:rPr>
          <w:rFonts w:asciiTheme="minorEastAsia" w:hAnsiTheme="minorEastAsia" w:hint="eastAsia"/>
          <w:szCs w:val="21"/>
        </w:rPr>
        <w:t>三回目の役員班長会議が荒井山ハウス二階で開催されました。会長報告では</w:t>
      </w:r>
      <w:r w:rsidR="007C705D">
        <w:rPr>
          <w:rFonts w:asciiTheme="minorEastAsia" w:hAnsiTheme="minorEastAsia" w:hint="eastAsia"/>
          <w:szCs w:val="21"/>
        </w:rPr>
        <w:t>福まち</w:t>
      </w:r>
      <w:r w:rsidR="009D76F2">
        <w:rPr>
          <w:rFonts w:asciiTheme="minorEastAsia" w:hAnsiTheme="minorEastAsia" w:hint="eastAsia"/>
          <w:szCs w:val="21"/>
        </w:rPr>
        <w:t>写真コンクールで市長賞を獲得した事、イベントの反省点や敬老祝賀会、宮中文化地域文化作品展などが議題として取り上げられ審議が行われ</w:t>
      </w:r>
      <w:r w:rsidR="00B106B3">
        <w:rPr>
          <w:rFonts w:asciiTheme="minorEastAsia" w:hAnsiTheme="minorEastAsia" w:hint="eastAsia"/>
          <w:szCs w:val="21"/>
        </w:rPr>
        <w:t>まし</w:t>
      </w:r>
      <w:r w:rsidR="009D76F2">
        <w:rPr>
          <w:rFonts w:asciiTheme="minorEastAsia" w:hAnsiTheme="minorEastAsia" w:hint="eastAsia"/>
          <w:szCs w:val="21"/>
        </w:rPr>
        <w:t>た。</w:t>
      </w:r>
      <w:r w:rsidR="006221E3">
        <w:rPr>
          <w:rFonts w:asciiTheme="minorEastAsia" w:hAnsiTheme="minorEastAsia" w:hint="eastAsia"/>
          <w:szCs w:val="21"/>
        </w:rPr>
        <w:t>敬老祝賀会は初めて荒井山ハウス実施する予定が参加者少数のため急遽中止</w:t>
      </w:r>
      <w:r w:rsidR="00B106B3">
        <w:rPr>
          <w:rFonts w:asciiTheme="minorEastAsia" w:hAnsiTheme="minorEastAsia" w:hint="eastAsia"/>
          <w:szCs w:val="21"/>
        </w:rPr>
        <w:t>になりました。宮中文化作品展には</w:t>
      </w:r>
      <w:r w:rsidR="007C705D">
        <w:rPr>
          <w:rFonts w:asciiTheme="minorEastAsia" w:hAnsiTheme="minorEastAsia" w:hint="eastAsia"/>
          <w:szCs w:val="21"/>
        </w:rPr>
        <w:t>「</w:t>
      </w:r>
      <w:r w:rsidR="00B106B3">
        <w:rPr>
          <w:rFonts w:asciiTheme="minorEastAsia" w:hAnsiTheme="minorEastAsia" w:hint="eastAsia"/>
          <w:szCs w:val="21"/>
        </w:rPr>
        <w:t>出品者が激減して展示数確保が厳しい</w:t>
      </w:r>
      <w:r w:rsidR="006221E3">
        <w:rPr>
          <w:rFonts w:asciiTheme="minorEastAsia" w:hAnsiTheme="minorEastAsia" w:hint="eastAsia"/>
          <w:szCs w:val="21"/>
        </w:rPr>
        <w:t>」との報告があり、各イベント</w:t>
      </w:r>
      <w:r w:rsidR="007C705D">
        <w:rPr>
          <w:rFonts w:asciiTheme="minorEastAsia" w:hAnsiTheme="minorEastAsia" w:hint="eastAsia"/>
          <w:szCs w:val="21"/>
        </w:rPr>
        <w:t>は</w:t>
      </w:r>
      <w:r w:rsidR="006221E3">
        <w:rPr>
          <w:rFonts w:asciiTheme="minorEastAsia" w:hAnsiTheme="minorEastAsia" w:hint="eastAsia"/>
          <w:szCs w:val="21"/>
        </w:rPr>
        <w:t>ラジオ体操が順調に推移、</w:t>
      </w:r>
      <w:r w:rsidR="007C705D">
        <w:rPr>
          <w:rFonts w:asciiTheme="minorEastAsia" w:hAnsiTheme="minorEastAsia" w:hint="eastAsia"/>
          <w:szCs w:val="21"/>
        </w:rPr>
        <w:t>七夕</w:t>
      </w:r>
      <w:r w:rsidR="0049542A">
        <w:rPr>
          <w:rFonts w:asciiTheme="minorEastAsia" w:hAnsiTheme="minorEastAsia" w:hint="eastAsia"/>
          <w:szCs w:val="21"/>
        </w:rPr>
        <w:t>は</w:t>
      </w:r>
      <w:r w:rsidR="007C705D">
        <w:rPr>
          <w:rFonts w:asciiTheme="minorEastAsia" w:hAnsiTheme="minorEastAsia" w:hint="eastAsia"/>
          <w:szCs w:val="21"/>
        </w:rPr>
        <w:t>参加数が三百を超えジンギスカンは天候の影響で</w:t>
      </w:r>
      <w:r w:rsidR="00E47FD5">
        <w:rPr>
          <w:rFonts w:asciiTheme="minorEastAsia" w:hAnsiTheme="minorEastAsia" w:hint="eastAsia"/>
          <w:szCs w:val="21"/>
        </w:rPr>
        <w:t>六十九</w:t>
      </w:r>
      <w:r w:rsidR="006221E3">
        <w:rPr>
          <w:rFonts w:asciiTheme="minorEastAsia" w:hAnsiTheme="minorEastAsia" w:hint="eastAsia"/>
          <w:szCs w:val="21"/>
        </w:rPr>
        <w:t>とそれぞれ課題を残しました。見守り</w:t>
      </w:r>
      <w:r w:rsidR="0049542A">
        <w:rPr>
          <w:rFonts w:asciiTheme="minorEastAsia" w:hAnsiTheme="minorEastAsia" w:hint="eastAsia"/>
          <w:szCs w:val="21"/>
        </w:rPr>
        <w:t xml:space="preserve">会議は二十四回を数え各種取り組みが地道に継続されています。　　　　　　　　　　　　　　　　　　　　</w:t>
      </w:r>
    </w:p>
    <w:p w:rsidR="00B106B3" w:rsidRDefault="00B21F98"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bdr w:val="single" w:sz="4" w:space="0" w:color="auto"/>
        </w:rPr>
        <w:t>発行広報部議事録ダイジェスト</w:t>
      </w:r>
    </w:p>
    <w:p w:rsidR="00DD748C" w:rsidRDefault="00B21F98"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平成二十九年九月</w:t>
      </w:r>
      <w:r>
        <w:rPr>
          <w:rFonts w:ascii="Segoe UI Symbol" w:hAnsi="Segoe UI Symbol" w:cs="Segoe UI Symbol" w:hint="eastAsia"/>
          <w:szCs w:val="21"/>
        </w:rPr>
        <w:t>十</w:t>
      </w:r>
      <w:r>
        <w:rPr>
          <w:rFonts w:asciiTheme="minorEastAsia" w:hAnsiTheme="minorEastAsia" w:hint="eastAsia"/>
          <w:szCs w:val="21"/>
        </w:rPr>
        <w:t>日荒井山ハウス十時〜第三回役員班長会議</w:t>
      </w:r>
    </w:p>
    <w:p w:rsidR="00B21F98" w:rsidRPr="00B21F98" w:rsidRDefault="00B21F98"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会長報告</w:t>
      </w:r>
    </w:p>
    <w:p w:rsidR="00DD748C" w:rsidRDefault="00B21F98"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○個人情報改定の留意点説明</w:t>
      </w:r>
    </w:p>
    <w:p w:rsidR="00B21F98" w:rsidRDefault="00B21F98"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・福まち写真展で市長賞獲得</w:t>
      </w:r>
    </w:p>
    <w:p w:rsidR="00B21F98" w:rsidRDefault="00B21F98"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・ジンギスカン大会事故報告</w:t>
      </w:r>
    </w:p>
    <w:p w:rsidR="00B21F98" w:rsidRDefault="00B21F98"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各イベント</w:t>
      </w:r>
    </w:p>
    <w:p w:rsidR="00B21F98" w:rsidRDefault="00B21F98"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・敬老祝賀会は参加少数で中止</w:t>
      </w:r>
    </w:p>
    <w:p w:rsidR="007772DF" w:rsidRDefault="00B21F98"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・七夕は参加三百名越えジンギ</w:t>
      </w:r>
    </w:p>
    <w:p w:rsidR="00B21F98" w:rsidRDefault="00B21F98"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スカンは六十九名で継続要検討</w:t>
      </w:r>
      <w:r w:rsidR="007772DF">
        <w:rPr>
          <w:rFonts w:asciiTheme="minorEastAsia" w:hAnsiTheme="minorEastAsia" w:hint="eastAsia"/>
          <w:szCs w:val="21"/>
        </w:rPr>
        <w:t>ラジオ体操は順調。</w:t>
      </w:r>
    </w:p>
    <w:p w:rsidR="00DD748C" w:rsidRDefault="007772DF"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イベント検討事項</w:t>
      </w:r>
    </w:p>
    <w:p w:rsidR="007772DF" w:rsidRDefault="007772DF"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○七夕→綿飴→電気容量確保</w:t>
      </w:r>
    </w:p>
    <w:p w:rsidR="007772DF" w:rsidRDefault="007772DF"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・行事が多すぎ。ジンギスカンについては一人当たりの金額が三千円弱と掛かりすぎ見直すべき。</w:t>
      </w:r>
    </w:p>
    <w:p w:rsidR="00DD748C" w:rsidRDefault="007772DF"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○ジンギスカン不参加理由</w:t>
      </w:r>
    </w:p>
    <w:p w:rsidR="00DD748C" w:rsidRDefault="007772DF"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・知らない人とのテーブルを囲むのは厳しい。・日程に問題→</w:t>
      </w:r>
    </w:p>
    <w:p w:rsidR="007772DF" w:rsidRDefault="007772DF"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十一月拡大役員班長会議で再度</w:t>
      </w:r>
      <w:r>
        <w:rPr>
          <w:rFonts w:asciiTheme="minorEastAsia" w:hAnsiTheme="minorEastAsia" w:hint="eastAsia"/>
          <w:szCs w:val="21"/>
        </w:rPr>
        <w:t>議題にしたい。</w:t>
      </w:r>
    </w:p>
    <w:p w:rsidR="007772DF" w:rsidRDefault="007772DF"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○敬老祝賀品の手交は不在の場合要</w:t>
      </w:r>
      <w:r w:rsidR="00D132A9">
        <w:rPr>
          <w:rFonts w:asciiTheme="minorEastAsia" w:hAnsiTheme="minorEastAsia" w:hint="eastAsia"/>
          <w:szCs w:val="21"/>
        </w:rPr>
        <w:t>、</w:t>
      </w:r>
      <w:r>
        <w:rPr>
          <w:rFonts w:asciiTheme="minorEastAsia" w:hAnsiTheme="minorEastAsia" w:hint="eastAsia"/>
          <w:szCs w:val="21"/>
        </w:rPr>
        <w:t>連絡メモを入れ連絡なき場合は渡さなくて</w:t>
      </w:r>
      <w:r w:rsidR="004814EE">
        <w:rPr>
          <w:rFonts w:asciiTheme="minorEastAsia" w:hAnsiTheme="minorEastAsia" w:hint="eastAsia"/>
          <w:szCs w:val="21"/>
        </w:rPr>
        <w:t>もよいので</w:t>
      </w:r>
      <w:r w:rsidR="00D132A9">
        <w:rPr>
          <w:rFonts w:asciiTheme="minorEastAsia" w:hAnsiTheme="minorEastAsia" w:hint="eastAsia"/>
          <w:szCs w:val="21"/>
        </w:rPr>
        <w:t>はないか。</w:t>
      </w:r>
    </w:p>
    <w:p w:rsidR="00DD748C" w:rsidRDefault="004814EE"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○敬老の集い（宮の森幼稚園）六名募集九月二十二日に実施。</w:t>
      </w:r>
    </w:p>
    <w:p w:rsidR="004814EE" w:rsidRDefault="004814EE"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○宮の森中学校地域文化作品展</w:t>
      </w:r>
    </w:p>
    <w:p w:rsidR="00DD748C" w:rsidRDefault="004814EE"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・出品数が少なく特に絵画写真が少なく</w:t>
      </w:r>
      <w:r w:rsidR="00D132A9">
        <w:rPr>
          <w:rFonts w:asciiTheme="minorEastAsia" w:hAnsiTheme="minorEastAsia" w:hint="eastAsia"/>
          <w:szCs w:val="21"/>
        </w:rPr>
        <w:t>出展</w:t>
      </w:r>
      <w:r>
        <w:rPr>
          <w:rFonts w:asciiTheme="minorEastAsia" w:hAnsiTheme="minorEastAsia" w:hint="eastAsia"/>
          <w:szCs w:val="21"/>
        </w:rPr>
        <w:t>参加をお願いしたい・</w:t>
      </w:r>
    </w:p>
    <w:p w:rsidR="00DD748C" w:rsidRDefault="004814EE"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・搬入の方九月二十九日午後三時宮中正門前に集合をお願いします。</w:t>
      </w:r>
    </w:p>
    <w:p w:rsidR="004814EE" w:rsidRDefault="004814EE"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・ソフトドリンクとネスカフェコーヒーでドリンクバー設置</w:t>
      </w:r>
    </w:p>
    <w:p w:rsidR="004814EE" w:rsidRDefault="00CF2376"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○交通安全街頭啓発セコマ</w:t>
      </w:r>
      <w:r w:rsidR="004814EE">
        <w:rPr>
          <w:rFonts w:asciiTheme="minorEastAsia" w:hAnsiTheme="minorEastAsia" w:hint="eastAsia"/>
          <w:szCs w:val="21"/>
        </w:rPr>
        <w:t>前荒井山緑地十時十五分集合</w:t>
      </w:r>
    </w:p>
    <w:p w:rsidR="004814EE" w:rsidRDefault="004814EE"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○体育の日</w:t>
      </w:r>
    </w:p>
    <w:p w:rsidR="00DD748C" w:rsidRDefault="00D132A9"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今年度</w:t>
      </w:r>
      <w:r w:rsidR="0088655C">
        <w:rPr>
          <w:rFonts w:asciiTheme="minorEastAsia" w:hAnsiTheme="minorEastAsia" w:hint="eastAsia"/>
          <w:szCs w:val="21"/>
        </w:rPr>
        <w:t>もグランドゴルフのみ実施十月八日大倉山小グランド午前九時集合。</w:t>
      </w:r>
    </w:p>
    <w:p w:rsidR="0088655C" w:rsidRPr="0088655C" w:rsidRDefault="0088655C"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○各部報告</w:t>
      </w:r>
    </w:p>
    <w:p w:rsidR="00DD748C" w:rsidRDefault="0088655C"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・会計部　町内</w:t>
      </w:r>
      <w:r w:rsidR="0030771D">
        <w:rPr>
          <w:rFonts w:asciiTheme="minorEastAsia" w:hAnsiTheme="minorEastAsia" w:hint="eastAsia"/>
          <w:szCs w:val="21"/>
        </w:rPr>
        <w:t>会費未回集十班十四班の二つ、特別会員ではエクサム。聖恩寺。幸福科学</w:t>
      </w:r>
      <w:bookmarkStart w:id="0" w:name="_GoBack"/>
      <w:bookmarkEnd w:id="0"/>
      <w:r>
        <w:rPr>
          <w:rFonts w:asciiTheme="minorEastAsia" w:hAnsiTheme="minorEastAsia" w:hint="eastAsia"/>
          <w:szCs w:val="21"/>
        </w:rPr>
        <w:t>。</w:t>
      </w:r>
      <w:r w:rsidR="00D132A9">
        <w:rPr>
          <w:rFonts w:asciiTheme="minorEastAsia" w:hAnsiTheme="minorEastAsia" w:hint="eastAsia"/>
          <w:szCs w:val="21"/>
        </w:rPr>
        <w:t>ふぇるネット</w:t>
      </w:r>
      <w:r>
        <w:rPr>
          <w:rFonts w:asciiTheme="minorEastAsia" w:hAnsiTheme="minorEastAsia" w:hint="eastAsia"/>
          <w:szCs w:val="21"/>
        </w:rPr>
        <w:t>らくら宮の森が未回収</w:t>
      </w:r>
    </w:p>
    <w:p w:rsidR="0088655C" w:rsidRDefault="0088655C"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・女性部、定山渓温泉バスツアー企画十一月末～十二月頭</w:t>
      </w:r>
    </w:p>
    <w:p w:rsidR="0088655C" w:rsidRDefault="0088655C"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・宮中災害備蓄庫修理</w:t>
      </w:r>
    </w:p>
    <w:p w:rsidR="0088655C" w:rsidRDefault="0088655C"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・街路灯三班二箇所玉切れ</w:t>
      </w:r>
    </w:p>
    <w:p w:rsidR="0088655C" w:rsidRDefault="0088655C"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・街路と根っこ腐食中央土木対応不十分</w:t>
      </w:r>
    </w:p>
    <w:p w:rsidR="0088655C" w:rsidRDefault="0088655C"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・街路灯町内会分二十五基中</w:t>
      </w:r>
    </w:p>
    <w:p w:rsidR="0088655C" w:rsidRDefault="0088655C"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六基</w:t>
      </w:r>
      <w:r w:rsidR="00D132A9">
        <w:rPr>
          <w:rFonts w:asciiTheme="minorEastAsia" w:hAnsiTheme="minorEastAsia" w:hint="eastAsia"/>
          <w:szCs w:val="21"/>
        </w:rPr>
        <w:t>が基準変更で移管残十九基</w:t>
      </w:r>
    </w:p>
    <w:p w:rsidR="00D132A9" w:rsidRDefault="00D132A9" w:rsidP="0047046F">
      <w:pPr>
        <w:pBdr>
          <w:top w:val="single" w:sz="4" w:space="1" w:color="auto"/>
          <w:left w:val="single" w:sz="4" w:space="1" w:color="auto"/>
          <w:bottom w:val="single" w:sz="4" w:space="1" w:color="auto"/>
          <w:right w:val="single" w:sz="4" w:space="0" w:color="auto"/>
        </w:pBdr>
        <w:rPr>
          <w:rFonts w:asciiTheme="minorEastAsia" w:hAnsiTheme="minorEastAsia"/>
          <w:szCs w:val="21"/>
        </w:rPr>
      </w:pPr>
      <w:r>
        <w:rPr>
          <w:rFonts w:asciiTheme="minorEastAsia" w:hAnsiTheme="minorEastAsia" w:hint="eastAsia"/>
          <w:szCs w:val="21"/>
        </w:rPr>
        <w:t>・広報部　会報を本日中に印刷</w:t>
      </w:r>
    </w:p>
    <w:p w:rsidR="00D132A9" w:rsidRDefault="00D132A9" w:rsidP="0047046F">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・回覧は四名体制で対応（林、鶴羽、坂東、塚田）</w:t>
      </w:r>
    </w:p>
    <w:p w:rsidR="00DD748C" w:rsidRPr="00CF2376" w:rsidRDefault="00D132A9" w:rsidP="00CF2376">
      <w:pPr>
        <w:pBdr>
          <w:top w:val="single" w:sz="4" w:space="1" w:color="auto"/>
          <w:left w:val="single" w:sz="4" w:space="1" w:color="auto"/>
          <w:bottom w:val="single" w:sz="4" w:space="1" w:color="auto"/>
          <w:right w:val="single" w:sz="4" w:space="0" w:color="auto"/>
        </w:pBdr>
        <w:rPr>
          <w:rFonts w:asciiTheme="minorEastAsia" w:hAnsiTheme="minorEastAsia"/>
          <w:szCs w:val="21"/>
          <w:bdr w:val="single" w:sz="4" w:space="0" w:color="auto"/>
        </w:rPr>
      </w:pPr>
      <w:r>
        <w:rPr>
          <w:rFonts w:asciiTheme="minorEastAsia" w:hAnsiTheme="minorEastAsia" w:hint="eastAsia"/>
          <w:szCs w:val="21"/>
        </w:rPr>
        <w:t>○第一土曜日十時よりハウス二階で実施し二四回目を迎えた。現在福祉除雪支援者を募集中で対応については十月七日に社会福祉協議会加藤氏を</w:t>
      </w:r>
      <w:r w:rsidR="00CF2376">
        <w:rPr>
          <w:rFonts w:asciiTheme="minorEastAsia" w:hAnsiTheme="minorEastAsia" w:hint="eastAsia"/>
          <w:b/>
          <w:szCs w:val="21"/>
        </w:rPr>
        <w:t>招き、</w:t>
      </w:r>
      <w:r>
        <w:rPr>
          <w:rFonts w:asciiTheme="minorEastAsia" w:hAnsiTheme="minorEastAsia" w:hint="eastAsia"/>
          <w:szCs w:val="21"/>
        </w:rPr>
        <w:t>一括</w:t>
      </w:r>
      <w:r w:rsidR="00CF2376">
        <w:rPr>
          <w:rFonts w:asciiTheme="minorEastAsia" w:hAnsiTheme="minorEastAsia" w:hint="eastAsia"/>
          <w:szCs w:val="21"/>
        </w:rPr>
        <w:t>検</w:t>
      </w:r>
      <w:r>
        <w:rPr>
          <w:rFonts w:asciiTheme="minorEastAsia" w:hAnsiTheme="minorEastAsia" w:hint="eastAsia"/>
          <w:szCs w:val="21"/>
        </w:rPr>
        <w:t>討を行うことになっている。</w:t>
      </w:r>
    </w:p>
    <w:p w:rsidR="00DD748C" w:rsidRDefault="00F12939">
      <w:pPr>
        <w:rPr>
          <w:rFonts w:asciiTheme="minorEastAsia" w:hAnsiTheme="minorEastAsia"/>
          <w:szCs w:val="21"/>
        </w:rPr>
      </w:pPr>
      <w:r>
        <w:rPr>
          <w:rFonts w:asciiTheme="minorEastAsia" w:hAnsiTheme="minorEastAsia"/>
          <w:noProof/>
          <w:szCs w:val="21"/>
        </w:rPr>
        <w:lastRenderedPageBreak/>
        <w:drawing>
          <wp:inline distT="0" distB="0" distL="0" distR="0" wp14:anchorId="3FBD74AD" wp14:editId="6231E152">
            <wp:extent cx="2311147" cy="173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年ﾗｼﾞｵ体操.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1512" cy="1733824"/>
                    </a:xfrm>
                    <a:prstGeom prst="rect">
                      <a:avLst/>
                    </a:prstGeom>
                  </pic:spPr>
                </pic:pic>
              </a:graphicData>
            </a:graphic>
          </wp:inline>
        </w:drawing>
      </w:r>
    </w:p>
    <w:p w:rsidR="00F12939" w:rsidRDefault="00F12939">
      <w:pPr>
        <w:rPr>
          <w:rFonts w:asciiTheme="minorEastAsia" w:hAnsiTheme="minorEastAsia"/>
          <w:szCs w:val="21"/>
        </w:rPr>
      </w:pPr>
    </w:p>
    <w:p w:rsidR="00F12939" w:rsidRDefault="00F12939">
      <w:pPr>
        <w:rPr>
          <w:rFonts w:asciiTheme="minorEastAsia" w:hAnsiTheme="minorEastAsia"/>
          <w:szCs w:val="21"/>
        </w:rPr>
      </w:pPr>
      <w:r>
        <w:rPr>
          <w:rFonts w:asciiTheme="minorEastAsia" w:hAnsiTheme="minorEastAsia"/>
          <w:noProof/>
          <w:szCs w:val="21"/>
        </w:rPr>
        <w:drawing>
          <wp:inline distT="0" distB="0" distL="0" distR="0" wp14:anchorId="2E9DE3C7" wp14:editId="7A380CBA">
            <wp:extent cx="2374640" cy="1781175"/>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年陶芸体験教室.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4679" cy="1781204"/>
                    </a:xfrm>
                    <a:prstGeom prst="rect">
                      <a:avLst/>
                    </a:prstGeom>
                  </pic:spPr>
                </pic:pic>
              </a:graphicData>
            </a:graphic>
          </wp:inline>
        </w:drawing>
      </w:r>
    </w:p>
    <w:p w:rsidR="00F12939" w:rsidRDefault="00F12939">
      <w:pPr>
        <w:rPr>
          <w:rFonts w:asciiTheme="minorEastAsia" w:hAnsiTheme="minorEastAsia"/>
          <w:szCs w:val="21"/>
        </w:rPr>
      </w:pPr>
      <w:r>
        <w:rPr>
          <w:rFonts w:asciiTheme="minorEastAsia" w:hAnsiTheme="minorEastAsia" w:hint="eastAsia"/>
          <w:noProof/>
          <w:szCs w:val="21"/>
        </w:rPr>
        <w:drawing>
          <wp:inline distT="0" distB="0" distL="0" distR="0" wp14:anchorId="105FA02E" wp14:editId="3F90CE5E">
            <wp:extent cx="2311143" cy="1733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年七夕.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3570" cy="1735370"/>
                    </a:xfrm>
                    <a:prstGeom prst="rect">
                      <a:avLst/>
                    </a:prstGeom>
                  </pic:spPr>
                </pic:pic>
              </a:graphicData>
            </a:graphic>
          </wp:inline>
        </w:drawing>
      </w:r>
    </w:p>
    <w:p w:rsidR="00F12939" w:rsidRDefault="00F12939">
      <w:pPr>
        <w:rPr>
          <w:rFonts w:asciiTheme="minorEastAsia" w:hAnsiTheme="minorEastAsia"/>
          <w:szCs w:val="21"/>
        </w:rPr>
      </w:pPr>
    </w:p>
    <w:p w:rsidR="00F12939" w:rsidRDefault="00F12939">
      <w:pPr>
        <w:rPr>
          <w:rFonts w:asciiTheme="minorEastAsia" w:hAnsiTheme="minorEastAsia"/>
          <w:szCs w:val="21"/>
        </w:rPr>
      </w:pPr>
    </w:p>
    <w:p w:rsidR="00F12939" w:rsidRDefault="00F12939">
      <w:pPr>
        <w:rPr>
          <w:rFonts w:asciiTheme="minorEastAsia" w:hAnsiTheme="minorEastAsia"/>
          <w:szCs w:val="21"/>
        </w:rPr>
      </w:pPr>
      <w:r>
        <w:rPr>
          <w:rFonts w:asciiTheme="minorEastAsia" w:hAnsiTheme="minorEastAsia" w:hint="eastAsia"/>
          <w:noProof/>
          <w:szCs w:val="21"/>
        </w:rPr>
        <w:drawing>
          <wp:inline distT="0" distB="0" distL="0" distR="0" wp14:anchorId="3149B4D5" wp14:editId="73AB0A32">
            <wp:extent cx="2180637" cy="14535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年ｽﾃﾝﾄﾞ体験教室.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2932" cy="1455050"/>
                    </a:xfrm>
                    <a:prstGeom prst="rect">
                      <a:avLst/>
                    </a:prstGeom>
                  </pic:spPr>
                </pic:pic>
              </a:graphicData>
            </a:graphic>
          </wp:inline>
        </w:drawing>
      </w:r>
    </w:p>
    <w:p w:rsidR="00F12939" w:rsidRPr="00607562" w:rsidRDefault="00F12939">
      <w:pPr>
        <w:rPr>
          <w:rFonts w:asciiTheme="minorEastAsia" w:hAnsiTheme="minorEastAsia"/>
          <w:szCs w:val="21"/>
          <w:bdr w:val="single" w:sz="4" w:space="0" w:color="auto"/>
        </w:rPr>
      </w:pPr>
      <w:r>
        <w:rPr>
          <w:rFonts w:asciiTheme="minorEastAsia" w:hAnsiTheme="minorEastAsia" w:hint="eastAsia"/>
          <w:szCs w:val="21"/>
          <w:bdr w:val="single" w:sz="4" w:space="0" w:color="auto"/>
        </w:rPr>
        <w:t>コラム荒井山</w:t>
      </w:r>
      <w:r>
        <w:rPr>
          <w:rFonts w:asciiTheme="minorEastAsia" w:hAnsiTheme="minorEastAsia" w:hint="eastAsia"/>
          <w:szCs w:val="21"/>
        </w:rPr>
        <w:t>大阪で勤務していた頃、大フィル</w:t>
      </w:r>
      <w:r w:rsidR="00114F43">
        <w:rPr>
          <w:rFonts w:asciiTheme="minorEastAsia" w:hAnsiTheme="minorEastAsia" w:hint="eastAsia"/>
          <w:szCs w:val="21"/>
        </w:rPr>
        <w:t>の定期コンサートチケットを</w:t>
      </w:r>
      <w:r w:rsidR="004D2B28">
        <w:rPr>
          <w:rFonts w:asciiTheme="minorEastAsia" w:hAnsiTheme="minorEastAsia" w:hint="eastAsia"/>
          <w:szCs w:val="21"/>
        </w:rPr>
        <w:t>いつも</w:t>
      </w:r>
      <w:r w:rsidR="006B064D">
        <w:rPr>
          <w:rFonts w:asciiTheme="minorEastAsia" w:hAnsiTheme="minorEastAsia" w:hint="eastAsia"/>
          <w:szCs w:val="21"/>
        </w:rPr>
        <w:t>もらっ</w:t>
      </w:r>
      <w:r w:rsidR="00607562">
        <w:rPr>
          <w:rFonts w:asciiTheme="minorEastAsia" w:hAnsiTheme="minorEastAsia" w:hint="eastAsia"/>
          <w:szCs w:val="21"/>
        </w:rPr>
        <w:t>ていた。</w:t>
      </w:r>
      <w:r w:rsidR="00144735">
        <w:rPr>
          <w:rFonts w:asciiTheme="minorEastAsia" w:hAnsiTheme="minorEastAsia" w:hint="eastAsia"/>
          <w:szCs w:val="21"/>
        </w:rPr>
        <w:t>演題</w:t>
      </w:r>
      <w:r w:rsidR="00B32B39">
        <w:rPr>
          <w:rFonts w:asciiTheme="minorEastAsia" w:hAnsiTheme="minorEastAsia" w:hint="eastAsia"/>
          <w:szCs w:val="21"/>
        </w:rPr>
        <w:t>は武満徹の現代音楽</w:t>
      </w:r>
      <w:r w:rsidR="00D916C4">
        <w:rPr>
          <w:rFonts w:asciiTheme="minorEastAsia" w:hAnsiTheme="minorEastAsia" w:hint="eastAsia"/>
          <w:szCs w:val="21"/>
        </w:rPr>
        <w:t>や</w:t>
      </w:r>
      <w:r w:rsidR="00190E72">
        <w:rPr>
          <w:rFonts w:asciiTheme="minorEastAsia" w:hAnsiTheme="minorEastAsia" w:hint="eastAsia"/>
          <w:szCs w:val="21"/>
        </w:rPr>
        <w:t>朝比奈隆指揮ローマの松</w:t>
      </w:r>
      <w:r w:rsidR="004D2B28">
        <w:rPr>
          <w:rFonts w:asciiTheme="minorEastAsia" w:hAnsiTheme="minorEastAsia" w:hint="eastAsia"/>
          <w:szCs w:val="21"/>
        </w:rPr>
        <w:t>で</w:t>
      </w:r>
      <w:r w:rsidR="00B32B39">
        <w:rPr>
          <w:rFonts w:asciiTheme="minorEastAsia" w:hAnsiTheme="minorEastAsia" w:hint="eastAsia"/>
          <w:szCs w:val="21"/>
        </w:rPr>
        <w:t>当時ほとんど無関心</w:t>
      </w:r>
      <w:r w:rsidR="00D916C4">
        <w:rPr>
          <w:rFonts w:asciiTheme="minorEastAsia" w:hAnsiTheme="minorEastAsia" w:hint="eastAsia"/>
          <w:szCs w:val="21"/>
        </w:rPr>
        <w:t>の私は</w:t>
      </w:r>
      <w:r w:rsidR="00B32B39">
        <w:rPr>
          <w:rFonts w:asciiTheme="minorEastAsia" w:hAnsiTheme="minorEastAsia" w:hint="eastAsia"/>
          <w:szCs w:val="21"/>
        </w:rPr>
        <w:t>たまたま聞きに出かけたら寝てしま</w:t>
      </w:r>
      <w:r w:rsidR="00D916C4">
        <w:rPr>
          <w:rFonts w:asciiTheme="minorEastAsia" w:hAnsiTheme="minorEastAsia" w:hint="eastAsia"/>
          <w:szCs w:val="21"/>
        </w:rPr>
        <w:t>い</w:t>
      </w:r>
      <w:r w:rsidR="00B32B39">
        <w:rPr>
          <w:rFonts w:asciiTheme="minorEastAsia" w:hAnsiTheme="minorEastAsia" w:hint="eastAsia"/>
          <w:szCs w:val="21"/>
        </w:rPr>
        <w:t>不覚にも全く内容を覚え</w:t>
      </w:r>
      <w:r w:rsidR="00D916C4">
        <w:rPr>
          <w:rFonts w:asciiTheme="minorEastAsia" w:hAnsiTheme="minorEastAsia" w:hint="eastAsia"/>
          <w:szCs w:val="21"/>
        </w:rPr>
        <w:t>ておらず今でも悔いが残っている</w:t>
      </w:r>
      <w:r w:rsidR="00114F43">
        <w:rPr>
          <w:rFonts w:asciiTheme="minorEastAsia" w:hAnsiTheme="minorEastAsia" w:hint="eastAsia"/>
          <w:szCs w:val="21"/>
        </w:rPr>
        <w:t>。それから四五年、イベント</w:t>
      </w:r>
      <w:r w:rsidR="00B32B39">
        <w:rPr>
          <w:rFonts w:asciiTheme="minorEastAsia" w:hAnsiTheme="minorEastAsia" w:hint="eastAsia"/>
          <w:szCs w:val="21"/>
        </w:rPr>
        <w:t>前日に</w:t>
      </w:r>
      <w:r w:rsidR="00D916C4">
        <w:rPr>
          <w:rFonts w:asciiTheme="minorEastAsia" w:hAnsiTheme="minorEastAsia" w:hint="eastAsia"/>
          <w:szCs w:val="21"/>
        </w:rPr>
        <w:t>は</w:t>
      </w:r>
      <w:r w:rsidR="00B32B39">
        <w:rPr>
          <w:rFonts w:asciiTheme="minorEastAsia" w:hAnsiTheme="minorEastAsia" w:hint="eastAsia"/>
          <w:szCs w:val="21"/>
        </w:rPr>
        <w:t>武満徹の「明日ハ晴レカナ曇リカナ」</w:t>
      </w:r>
      <w:r w:rsidR="00D916C4">
        <w:rPr>
          <w:rFonts w:asciiTheme="minorEastAsia" w:hAnsiTheme="minorEastAsia" w:hint="eastAsia"/>
          <w:szCs w:val="21"/>
        </w:rPr>
        <w:t>を</w:t>
      </w:r>
      <w:r w:rsidR="00B32B39">
        <w:rPr>
          <w:rFonts w:asciiTheme="minorEastAsia" w:hAnsiTheme="minorEastAsia" w:hint="eastAsia"/>
          <w:szCs w:val="21"/>
        </w:rPr>
        <w:t>ユーチューブで聞</w:t>
      </w:r>
      <w:r w:rsidR="00C033DB">
        <w:rPr>
          <w:rFonts w:asciiTheme="minorEastAsia" w:hAnsiTheme="minorEastAsia" w:hint="eastAsia"/>
          <w:szCs w:val="21"/>
        </w:rPr>
        <w:t>いて晴れの願をかけ</w:t>
      </w:r>
      <w:r w:rsidR="00B06E45">
        <w:rPr>
          <w:rFonts w:asciiTheme="minorEastAsia" w:hAnsiTheme="minorEastAsia" w:hint="eastAsia"/>
          <w:szCs w:val="21"/>
        </w:rPr>
        <w:t>、</w:t>
      </w:r>
      <w:r w:rsidR="00D916C4">
        <w:rPr>
          <w:rFonts w:asciiTheme="minorEastAsia" w:hAnsiTheme="minorEastAsia" w:hint="eastAsia"/>
          <w:szCs w:val="21"/>
        </w:rPr>
        <w:t>なんとなくほっとした充実感を</w:t>
      </w:r>
      <w:r w:rsidR="00C033DB">
        <w:rPr>
          <w:rFonts w:asciiTheme="minorEastAsia" w:hAnsiTheme="minorEastAsia" w:hint="eastAsia"/>
          <w:szCs w:val="21"/>
        </w:rPr>
        <w:t>得ている。巨匠</w:t>
      </w:r>
      <w:r w:rsidR="00144735">
        <w:rPr>
          <w:rFonts w:asciiTheme="minorEastAsia" w:hAnsiTheme="minorEastAsia" w:hint="eastAsia"/>
          <w:szCs w:val="21"/>
        </w:rPr>
        <w:t>の威光で今までイベントを雨で流</w:t>
      </w:r>
      <w:r w:rsidR="00607562">
        <w:rPr>
          <w:rFonts w:asciiTheme="minorEastAsia" w:hAnsiTheme="minorEastAsia" w:hint="eastAsia"/>
          <w:szCs w:val="21"/>
        </w:rPr>
        <w:t>会</w:t>
      </w:r>
      <w:r w:rsidR="00114F43">
        <w:rPr>
          <w:rFonts w:asciiTheme="minorEastAsia" w:hAnsiTheme="minorEastAsia" w:hint="eastAsia"/>
          <w:szCs w:val="21"/>
        </w:rPr>
        <w:t>させた事</w:t>
      </w:r>
      <w:r w:rsidR="00144735">
        <w:rPr>
          <w:rFonts w:asciiTheme="minorEastAsia" w:hAnsiTheme="minorEastAsia" w:hint="eastAsia"/>
          <w:szCs w:val="21"/>
        </w:rPr>
        <w:t>はない．（戎記）</w:t>
      </w:r>
    </w:p>
    <w:p w:rsidR="00477E65" w:rsidRPr="00477E65" w:rsidRDefault="00477E65">
      <w:pPr>
        <w:rPr>
          <w:rFonts w:asciiTheme="minorEastAsia" w:hAnsiTheme="minorEastAsia"/>
          <w:szCs w:val="21"/>
        </w:rPr>
      </w:pPr>
      <w:r w:rsidRPr="00477E65">
        <w:rPr>
          <w:rFonts w:asciiTheme="minorEastAsia" w:hAnsiTheme="minorEastAsia" w:hint="eastAsia"/>
          <w:szCs w:val="21"/>
          <w:bdr w:val="single" w:sz="4" w:space="0" w:color="auto"/>
        </w:rPr>
        <w:t>広報部より</w:t>
      </w:r>
      <w:r>
        <w:rPr>
          <w:rFonts w:asciiTheme="minorEastAsia" w:hAnsiTheme="minorEastAsia" w:hint="eastAsia"/>
          <w:szCs w:val="21"/>
        </w:rPr>
        <w:t>この会報を個配ご希望の方お知らせください。</w:t>
      </w:r>
    </w:p>
    <w:p w:rsidR="004D2B28" w:rsidRPr="00477E65" w:rsidRDefault="00477E65">
      <w:pPr>
        <w:rPr>
          <w:rFonts w:asciiTheme="minorEastAsia" w:hAnsiTheme="minorEastAsia"/>
          <w:sz w:val="24"/>
          <w:szCs w:val="24"/>
        </w:rPr>
      </w:pPr>
      <w:r>
        <w:rPr>
          <w:rFonts w:asciiTheme="minorEastAsia" w:hAnsiTheme="minorEastAsia" w:hint="eastAsia"/>
          <w:sz w:val="24"/>
          <w:szCs w:val="24"/>
        </w:rPr>
        <w:t>☎六ニ一・六ニ七三</w:t>
      </w:r>
    </w:p>
    <w:p w:rsidR="004D2B28" w:rsidRDefault="00477E65">
      <w:pPr>
        <w:rPr>
          <w:rFonts w:asciiTheme="minorEastAsia" w:hAnsiTheme="minorEastAsia"/>
          <w:sz w:val="24"/>
          <w:szCs w:val="24"/>
        </w:rPr>
      </w:pPr>
      <w:r>
        <w:rPr>
          <w:rFonts w:asciiTheme="minorEastAsia" w:hAnsiTheme="minorEastAsia" w:hint="eastAsia"/>
          <w:sz w:val="24"/>
          <w:szCs w:val="24"/>
        </w:rPr>
        <w:t>ホームページ</w:t>
      </w:r>
    </w:p>
    <w:p w:rsidR="00477E65" w:rsidRDefault="00477E65">
      <w:pPr>
        <w:rPr>
          <w:rFonts w:asciiTheme="minorEastAsia" w:hAnsiTheme="minorEastAsia"/>
          <w:sz w:val="24"/>
          <w:szCs w:val="24"/>
        </w:rPr>
      </w:pPr>
      <w:r>
        <w:rPr>
          <w:rFonts w:asciiTheme="minorEastAsia" w:hAnsiTheme="minorEastAsia" w:hint="eastAsia"/>
          <w:sz w:val="24"/>
          <w:szCs w:val="24"/>
        </w:rPr>
        <w:t>http</w:t>
      </w:r>
      <w:r>
        <w:rPr>
          <w:rFonts w:asciiTheme="minorEastAsia" w:hAnsiTheme="minorEastAsia"/>
          <w:sz w:val="24"/>
          <w:szCs w:val="24"/>
        </w:rPr>
        <w:t>:</w:t>
      </w:r>
      <w:r>
        <w:rPr>
          <w:rFonts w:asciiTheme="minorEastAsia" w:hAnsiTheme="minorEastAsia" w:hint="eastAsia"/>
          <w:sz w:val="24"/>
          <w:szCs w:val="24"/>
        </w:rPr>
        <w:t>//</w:t>
      </w:r>
      <w:r>
        <w:rPr>
          <w:rFonts w:asciiTheme="minorEastAsia" w:hAnsiTheme="minorEastAsia"/>
          <w:sz w:val="24"/>
          <w:szCs w:val="24"/>
        </w:rPr>
        <w:t>araiyama.jp</w:t>
      </w:r>
    </w:p>
    <w:p w:rsidR="004D2B28" w:rsidRDefault="00477E65" w:rsidP="004D2B28">
      <w:pPr>
        <w:rPr>
          <w:rFonts w:asciiTheme="minorEastAsia" w:hAnsiTheme="minorEastAsia"/>
          <w:sz w:val="24"/>
          <w:szCs w:val="24"/>
        </w:rPr>
      </w:pPr>
      <w:r w:rsidRPr="00477E65">
        <w:rPr>
          <w:rFonts w:asciiTheme="minorEastAsia" w:hAnsiTheme="minorEastAsia" w:hint="eastAsia"/>
          <w:sz w:val="24"/>
          <w:szCs w:val="24"/>
          <w:bdr w:val="single" w:sz="4" w:space="0" w:color="auto"/>
        </w:rPr>
        <w:t>荒井山町内会</w:t>
      </w:r>
      <w:r>
        <w:rPr>
          <w:rFonts w:asciiTheme="minorEastAsia" w:hAnsiTheme="minorEastAsia" w:hint="eastAsia"/>
          <w:sz w:val="24"/>
          <w:szCs w:val="24"/>
        </w:rPr>
        <w:t>で検索</w:t>
      </w:r>
    </w:p>
    <w:p w:rsidR="00190E72" w:rsidRDefault="00190E72" w:rsidP="00190E72">
      <w:pPr>
        <w:rPr>
          <w:rFonts w:asciiTheme="minorEastAsia" w:hAnsiTheme="minorEastAsia"/>
          <w:sz w:val="24"/>
          <w:szCs w:val="24"/>
        </w:rPr>
      </w:pPr>
      <w:r w:rsidRPr="00190E72">
        <w:rPr>
          <w:rFonts w:asciiTheme="minorEastAsia" w:hAnsiTheme="minorEastAsia"/>
          <w:noProof/>
          <w:sz w:val="24"/>
          <w:szCs w:val="24"/>
        </w:rPr>
        <mc:AlternateContent>
          <mc:Choice Requires="wps">
            <w:drawing>
              <wp:anchor distT="45720" distB="45720" distL="114300" distR="114300" simplePos="0" relativeHeight="251661312" behindDoc="0" locked="0" layoutInCell="1" allowOverlap="1" wp14:anchorId="7A530AB2" wp14:editId="5ECE43B3">
                <wp:simplePos x="0" y="0"/>
                <wp:positionH relativeFrom="column">
                  <wp:posOffset>-1861185</wp:posOffset>
                </wp:positionH>
                <wp:positionV relativeFrom="paragraph">
                  <wp:posOffset>1396365</wp:posOffset>
                </wp:positionV>
                <wp:extent cx="1837690" cy="28575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85750"/>
                        </a:xfrm>
                        <a:prstGeom prst="rect">
                          <a:avLst/>
                        </a:prstGeom>
                        <a:solidFill>
                          <a:srgbClr val="FFFFFF"/>
                        </a:solidFill>
                        <a:ln w="9525">
                          <a:solidFill>
                            <a:srgbClr val="000000"/>
                          </a:solidFill>
                          <a:miter lim="800000"/>
                          <a:headEnd/>
                          <a:tailEnd/>
                        </a:ln>
                      </wps:spPr>
                      <wps:txbx>
                        <w:txbxContent>
                          <w:p w:rsidR="00190E72" w:rsidRPr="00190E72" w:rsidRDefault="00190E72">
                            <w:pPr>
                              <w:rPr>
                                <w:sz w:val="20"/>
                                <w:szCs w:val="20"/>
                              </w:rPr>
                            </w:pPr>
                            <w:r w:rsidRPr="00190E72">
                              <w:rPr>
                                <w:rFonts w:hint="eastAsia"/>
                                <w:sz w:val="20"/>
                                <w:szCs w:val="20"/>
                              </w:rPr>
                              <w:t>平成</w:t>
                            </w:r>
                            <w:r w:rsidRPr="00190E72">
                              <w:rPr>
                                <w:rFonts w:hint="eastAsia"/>
                                <w:sz w:val="20"/>
                                <w:szCs w:val="20"/>
                              </w:rPr>
                              <w:t>29</w:t>
                            </w:r>
                            <w:r w:rsidRPr="00190E72">
                              <w:rPr>
                                <w:rFonts w:hint="eastAsia"/>
                                <w:sz w:val="20"/>
                                <w:szCs w:val="20"/>
                              </w:rPr>
                              <w:t>年</w:t>
                            </w:r>
                            <w:r w:rsidRPr="00190E72">
                              <w:rPr>
                                <w:sz w:val="20"/>
                                <w:szCs w:val="20"/>
                              </w:rPr>
                              <w:t>ジンギスカン大会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30AB2" id="_x0000_t202" coordsize="21600,21600" o:spt="202" path="m,l,21600r21600,l21600,xe">
                <v:stroke joinstyle="miter"/>
                <v:path gradientshapeok="t" o:connecttype="rect"/>
              </v:shapetype>
              <v:shape id="テキスト ボックス 2" o:spid="_x0000_s1026" type="#_x0000_t202" style="position:absolute;left:0;text-align:left;margin-left:-146.55pt;margin-top:109.95pt;width:144.7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">
                <v:textbox>
                  <w:txbxContent>
                    <w:p w:rsidR="00190E72" w:rsidRPr="00190E72" w:rsidRDefault="00190E72">
                      <w:pPr>
                        <w:rPr>
                          <w:rFonts w:hint="eastAsia"/>
                          <w:sz w:val="20"/>
                          <w:szCs w:val="20"/>
                        </w:rPr>
                      </w:pPr>
                      <w:r w:rsidRPr="00190E72">
                        <w:rPr>
                          <w:rFonts w:hint="eastAsia"/>
                          <w:sz w:val="20"/>
                          <w:szCs w:val="20"/>
                        </w:rPr>
                        <w:t>平成</w:t>
                      </w:r>
                      <w:r w:rsidRPr="00190E72">
                        <w:rPr>
                          <w:rFonts w:hint="eastAsia"/>
                          <w:sz w:val="20"/>
                          <w:szCs w:val="20"/>
                        </w:rPr>
                        <w:t>29</w:t>
                      </w:r>
                      <w:r w:rsidRPr="00190E72">
                        <w:rPr>
                          <w:rFonts w:hint="eastAsia"/>
                          <w:sz w:val="20"/>
                          <w:szCs w:val="20"/>
                        </w:rPr>
                        <w:t>年</w:t>
                      </w:r>
                      <w:r w:rsidRPr="00190E72">
                        <w:rPr>
                          <w:sz w:val="20"/>
                          <w:szCs w:val="20"/>
                        </w:rPr>
                        <w:t>ジンギスカン大会</w:t>
                      </w:r>
                    </w:p>
                  </w:txbxContent>
                </v:textbox>
                <w10:wrap type="square"/>
              </v:shape>
            </w:pict>
          </mc:Fallback>
        </mc:AlternateContent>
      </w:r>
      <w:r w:rsidR="004D2B28">
        <w:rPr>
          <w:rFonts w:asciiTheme="minorEastAsia" w:hAnsiTheme="minorEastAsia"/>
          <w:noProof/>
          <w:szCs w:val="21"/>
        </w:rPr>
        <w:drawing>
          <wp:inline distT="0" distB="0" distL="0" distR="0" wp14:anchorId="7B5643D3" wp14:editId="3774FD20">
            <wp:extent cx="1790504" cy="1343025"/>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年ｼﾞﾝｷﾞｽｶﾝ大会.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504" cy="1343025"/>
                    </a:xfrm>
                    <a:prstGeom prst="rect">
                      <a:avLst/>
                    </a:prstGeom>
                  </pic:spPr>
                </pic:pic>
              </a:graphicData>
            </a:graphic>
          </wp:inline>
        </w:drawing>
      </w:r>
    </w:p>
    <w:p w:rsidR="00F12939" w:rsidRPr="00C13675" w:rsidRDefault="00190E72" w:rsidP="00190E72">
      <w:pPr>
        <w:rPr>
          <w:rFonts w:asciiTheme="minorEastAsia" w:hAnsiTheme="minorEastAsia"/>
          <w:sz w:val="24"/>
          <w:szCs w:val="24"/>
        </w:rPr>
      </w:pPr>
      <w:r>
        <w:rPr>
          <w:rFonts w:asciiTheme="minorEastAsia" w:hAnsiTheme="minorEastAsia" w:hint="eastAsia"/>
          <w:sz w:val="24"/>
          <w:szCs w:val="24"/>
        </w:rPr>
        <w:t>○お悔やみ</w:t>
      </w:r>
    </w:p>
    <w:tbl>
      <w:tblPr>
        <w:tblStyle w:val="a7"/>
        <w:tblpPr w:leftFromText="142" w:rightFromText="142" w:vertAnchor="text" w:tblpY="1"/>
        <w:tblW w:w="3172" w:type="dxa"/>
        <w:tblLook w:val="04A0" w:firstRow="1" w:lastRow="0" w:firstColumn="1" w:lastColumn="0" w:noHBand="0" w:noVBand="1"/>
      </w:tblPr>
      <w:tblGrid>
        <w:gridCol w:w="1139"/>
        <w:gridCol w:w="1050"/>
        <w:gridCol w:w="983"/>
      </w:tblGrid>
      <w:tr w:rsidR="000C2DCC" w:rsidTr="00190E72">
        <w:trPr>
          <w:trHeight w:val="416"/>
        </w:trPr>
        <w:tc>
          <w:tcPr>
            <w:tcW w:w="1139" w:type="dxa"/>
          </w:tcPr>
          <w:p w:rsidR="00E45144" w:rsidRPr="00F73F7F" w:rsidRDefault="00F73F7F">
            <w:pPr>
              <w:rPr>
                <w:rFonts w:asciiTheme="minorEastAsia" w:hAnsiTheme="minorEastAsia"/>
                <w:szCs w:val="21"/>
              </w:rPr>
            </w:pPr>
            <w:r w:rsidRPr="00F73F7F">
              <w:rPr>
                <w:rFonts w:asciiTheme="minorEastAsia" w:hAnsiTheme="minorEastAsia" w:hint="eastAsia"/>
                <w:szCs w:val="21"/>
              </w:rPr>
              <w:t>新聞</w:t>
            </w:r>
          </w:p>
        </w:tc>
        <w:tc>
          <w:tcPr>
            <w:tcW w:w="1050" w:type="dxa"/>
          </w:tcPr>
          <w:p w:rsidR="009C78E3" w:rsidRPr="009C78E3" w:rsidRDefault="009C78E3">
            <w:pPr>
              <w:rPr>
                <w:rFonts w:asciiTheme="minorEastAsia" w:hAnsiTheme="minorEastAsia"/>
                <w:sz w:val="18"/>
                <w:szCs w:val="18"/>
              </w:rPr>
            </w:pPr>
            <w:r w:rsidRPr="009C78E3">
              <w:rPr>
                <w:rFonts w:asciiTheme="minorEastAsia" w:hAnsiTheme="minorEastAsia" w:hint="eastAsia"/>
                <w:sz w:val="18"/>
                <w:szCs w:val="18"/>
              </w:rPr>
              <w:t>2,710ｋ</w:t>
            </w:r>
            <w:r>
              <w:rPr>
                <w:rFonts w:asciiTheme="minorEastAsia" w:hAnsiTheme="minorEastAsia" w:hint="eastAsia"/>
                <w:sz w:val="18"/>
                <w:szCs w:val="18"/>
              </w:rPr>
              <w:t>g</w:t>
            </w:r>
          </w:p>
        </w:tc>
        <w:tc>
          <w:tcPr>
            <w:tcW w:w="983" w:type="dxa"/>
          </w:tcPr>
          <w:p w:rsidR="00E45144" w:rsidRDefault="009C78E3">
            <w:pPr>
              <w:rPr>
                <w:rFonts w:asciiTheme="minorEastAsia" w:hAnsiTheme="minorEastAsia"/>
                <w:szCs w:val="21"/>
              </w:rPr>
            </w:pPr>
            <w:r>
              <w:rPr>
                <w:rFonts w:asciiTheme="minorEastAsia" w:hAnsiTheme="minorEastAsia" w:hint="eastAsia"/>
                <w:sz w:val="18"/>
                <w:szCs w:val="18"/>
              </w:rPr>
              <w:t>16,2</w:t>
            </w:r>
            <w:r w:rsidRPr="009C78E3">
              <w:rPr>
                <w:rFonts w:asciiTheme="minorEastAsia" w:hAnsiTheme="minorEastAsia" w:hint="eastAsia"/>
                <w:sz w:val="18"/>
                <w:szCs w:val="18"/>
              </w:rPr>
              <w:t>6</w:t>
            </w:r>
            <w:r>
              <w:rPr>
                <w:rFonts w:asciiTheme="minorEastAsia" w:hAnsiTheme="minorEastAsia"/>
                <w:sz w:val="18"/>
                <w:szCs w:val="18"/>
              </w:rPr>
              <w:t>0</w:t>
            </w:r>
            <w:r w:rsidRPr="009C78E3">
              <w:rPr>
                <w:rFonts w:asciiTheme="minorEastAsia" w:hAnsiTheme="minorEastAsia" w:hint="eastAsia"/>
                <w:sz w:val="18"/>
                <w:szCs w:val="18"/>
              </w:rPr>
              <w:t>円</w:t>
            </w:r>
          </w:p>
        </w:tc>
      </w:tr>
      <w:tr w:rsidR="00687CB7" w:rsidTr="00687CB7">
        <w:trPr>
          <w:trHeight w:val="312"/>
        </w:trPr>
        <w:tc>
          <w:tcPr>
            <w:tcW w:w="1139" w:type="dxa"/>
          </w:tcPr>
          <w:p w:rsidR="00F73F7F" w:rsidRDefault="00F73F7F">
            <w:pPr>
              <w:rPr>
                <w:rFonts w:asciiTheme="minorEastAsia" w:hAnsiTheme="minorEastAsia"/>
                <w:szCs w:val="21"/>
              </w:rPr>
            </w:pPr>
            <w:r>
              <w:rPr>
                <w:rFonts w:asciiTheme="minorEastAsia" w:hAnsiTheme="minorEastAsia" w:hint="eastAsia"/>
                <w:szCs w:val="21"/>
              </w:rPr>
              <w:t>雑誌</w:t>
            </w:r>
          </w:p>
        </w:tc>
        <w:tc>
          <w:tcPr>
            <w:tcW w:w="1050" w:type="dxa"/>
          </w:tcPr>
          <w:p w:rsidR="00E45144" w:rsidRDefault="009C78E3">
            <w:pPr>
              <w:rPr>
                <w:rFonts w:asciiTheme="minorEastAsia" w:hAnsiTheme="minorEastAsia"/>
                <w:szCs w:val="21"/>
              </w:rPr>
            </w:pPr>
            <w:r>
              <w:rPr>
                <w:rFonts w:asciiTheme="minorEastAsia" w:hAnsiTheme="minorEastAsia" w:hint="eastAsia"/>
                <w:szCs w:val="21"/>
              </w:rPr>
              <w:t>540kg</w:t>
            </w:r>
          </w:p>
        </w:tc>
        <w:tc>
          <w:tcPr>
            <w:tcW w:w="983" w:type="dxa"/>
          </w:tcPr>
          <w:p w:rsidR="00E45144" w:rsidRDefault="009C78E3">
            <w:pPr>
              <w:rPr>
                <w:rFonts w:asciiTheme="minorEastAsia" w:hAnsiTheme="minorEastAsia"/>
                <w:szCs w:val="21"/>
              </w:rPr>
            </w:pPr>
            <w:r>
              <w:rPr>
                <w:rFonts w:asciiTheme="minorEastAsia" w:hAnsiTheme="minorEastAsia" w:hint="eastAsia"/>
                <w:szCs w:val="21"/>
              </w:rPr>
              <w:t>1,620</w:t>
            </w:r>
            <w:r w:rsidRPr="009C78E3">
              <w:rPr>
                <w:rFonts w:asciiTheme="minorEastAsia" w:hAnsiTheme="minorEastAsia" w:hint="eastAsia"/>
                <w:sz w:val="18"/>
                <w:szCs w:val="18"/>
              </w:rPr>
              <w:t>円</w:t>
            </w:r>
          </w:p>
        </w:tc>
      </w:tr>
      <w:tr w:rsidR="00687CB7" w:rsidTr="00687CB7">
        <w:trPr>
          <w:trHeight w:val="325"/>
        </w:trPr>
        <w:tc>
          <w:tcPr>
            <w:tcW w:w="1139" w:type="dxa"/>
          </w:tcPr>
          <w:p w:rsidR="00E45144" w:rsidRPr="000C2DCC" w:rsidRDefault="000C2DCC">
            <w:pPr>
              <w:rPr>
                <w:rFonts w:asciiTheme="minorEastAsia" w:hAnsiTheme="minorEastAsia"/>
                <w:sz w:val="18"/>
                <w:szCs w:val="18"/>
              </w:rPr>
            </w:pPr>
            <w:r w:rsidRPr="000C2DCC">
              <w:rPr>
                <w:rFonts w:asciiTheme="minorEastAsia" w:hAnsiTheme="minorEastAsia" w:hint="eastAsia"/>
                <w:sz w:val="18"/>
                <w:szCs w:val="18"/>
              </w:rPr>
              <w:t>段ボール</w:t>
            </w:r>
          </w:p>
        </w:tc>
        <w:tc>
          <w:tcPr>
            <w:tcW w:w="1050" w:type="dxa"/>
          </w:tcPr>
          <w:p w:rsidR="00E45144" w:rsidRDefault="009C78E3">
            <w:pPr>
              <w:rPr>
                <w:rFonts w:asciiTheme="minorEastAsia" w:hAnsiTheme="minorEastAsia"/>
                <w:szCs w:val="21"/>
              </w:rPr>
            </w:pPr>
            <w:r>
              <w:rPr>
                <w:rFonts w:asciiTheme="minorEastAsia" w:hAnsiTheme="minorEastAsia" w:hint="eastAsia"/>
                <w:szCs w:val="21"/>
              </w:rPr>
              <w:t>1,150kg</w:t>
            </w:r>
          </w:p>
        </w:tc>
        <w:tc>
          <w:tcPr>
            <w:tcW w:w="983" w:type="dxa"/>
          </w:tcPr>
          <w:p w:rsidR="00E45144" w:rsidRDefault="009C78E3">
            <w:pPr>
              <w:rPr>
                <w:rFonts w:asciiTheme="minorEastAsia" w:hAnsiTheme="minorEastAsia"/>
                <w:szCs w:val="21"/>
              </w:rPr>
            </w:pPr>
            <w:r>
              <w:rPr>
                <w:rFonts w:asciiTheme="minorEastAsia" w:hAnsiTheme="minorEastAsia" w:hint="eastAsia"/>
                <w:szCs w:val="21"/>
              </w:rPr>
              <w:t>4,600</w:t>
            </w:r>
            <w:r w:rsidRPr="009C78E3">
              <w:rPr>
                <w:rFonts w:asciiTheme="minorEastAsia" w:hAnsiTheme="minorEastAsia" w:hint="eastAsia"/>
                <w:sz w:val="18"/>
                <w:szCs w:val="18"/>
              </w:rPr>
              <w:t>円</w:t>
            </w:r>
          </w:p>
        </w:tc>
      </w:tr>
      <w:tr w:rsidR="00687CB7" w:rsidTr="00687CB7">
        <w:trPr>
          <w:trHeight w:val="325"/>
        </w:trPr>
        <w:tc>
          <w:tcPr>
            <w:tcW w:w="1139" w:type="dxa"/>
          </w:tcPr>
          <w:p w:rsidR="00F73F7F" w:rsidRPr="000C2DCC" w:rsidRDefault="000C2DCC">
            <w:pPr>
              <w:rPr>
                <w:rFonts w:asciiTheme="minorEastAsia" w:hAnsiTheme="minorEastAsia"/>
                <w:sz w:val="18"/>
                <w:szCs w:val="18"/>
              </w:rPr>
            </w:pPr>
            <w:r w:rsidRPr="000C2DCC">
              <w:rPr>
                <w:rFonts w:asciiTheme="minorEastAsia" w:hAnsiTheme="minorEastAsia" w:hint="eastAsia"/>
                <w:sz w:val="18"/>
                <w:szCs w:val="18"/>
              </w:rPr>
              <w:t>牛乳パック</w:t>
            </w:r>
          </w:p>
        </w:tc>
        <w:tc>
          <w:tcPr>
            <w:tcW w:w="1050" w:type="dxa"/>
          </w:tcPr>
          <w:p w:rsidR="00E45144" w:rsidRDefault="009C78E3">
            <w:pPr>
              <w:rPr>
                <w:rFonts w:asciiTheme="minorEastAsia" w:hAnsiTheme="minorEastAsia"/>
                <w:szCs w:val="21"/>
              </w:rPr>
            </w:pPr>
            <w:r>
              <w:rPr>
                <w:rFonts w:asciiTheme="minorEastAsia" w:hAnsiTheme="minorEastAsia" w:hint="eastAsia"/>
                <w:szCs w:val="21"/>
              </w:rPr>
              <w:t>30kg</w:t>
            </w:r>
          </w:p>
        </w:tc>
        <w:tc>
          <w:tcPr>
            <w:tcW w:w="983" w:type="dxa"/>
          </w:tcPr>
          <w:p w:rsidR="00E45144" w:rsidRDefault="009C78E3">
            <w:pPr>
              <w:rPr>
                <w:rFonts w:asciiTheme="minorEastAsia" w:hAnsiTheme="minorEastAsia"/>
                <w:szCs w:val="21"/>
              </w:rPr>
            </w:pPr>
            <w:r>
              <w:rPr>
                <w:rFonts w:asciiTheme="minorEastAsia" w:hAnsiTheme="minorEastAsia" w:hint="eastAsia"/>
                <w:szCs w:val="21"/>
              </w:rPr>
              <w:t>150円</w:t>
            </w:r>
          </w:p>
        </w:tc>
      </w:tr>
      <w:tr w:rsidR="00687CB7" w:rsidTr="00687CB7">
        <w:trPr>
          <w:trHeight w:val="312"/>
        </w:trPr>
        <w:tc>
          <w:tcPr>
            <w:tcW w:w="1139" w:type="dxa"/>
          </w:tcPr>
          <w:p w:rsidR="00F73F7F" w:rsidRDefault="00F73F7F">
            <w:pPr>
              <w:rPr>
                <w:rFonts w:asciiTheme="minorEastAsia" w:hAnsiTheme="minorEastAsia"/>
                <w:szCs w:val="21"/>
              </w:rPr>
            </w:pPr>
            <w:r>
              <w:rPr>
                <w:rFonts w:asciiTheme="minorEastAsia" w:hAnsiTheme="minorEastAsia" w:hint="eastAsia"/>
                <w:szCs w:val="21"/>
              </w:rPr>
              <w:t>アルミ缶</w:t>
            </w:r>
          </w:p>
        </w:tc>
        <w:tc>
          <w:tcPr>
            <w:tcW w:w="1050" w:type="dxa"/>
          </w:tcPr>
          <w:p w:rsidR="00E45144" w:rsidRDefault="009C78E3">
            <w:pPr>
              <w:rPr>
                <w:rFonts w:asciiTheme="minorEastAsia" w:hAnsiTheme="minorEastAsia"/>
                <w:szCs w:val="21"/>
              </w:rPr>
            </w:pPr>
            <w:r>
              <w:rPr>
                <w:rFonts w:asciiTheme="minorEastAsia" w:hAnsiTheme="minorEastAsia" w:hint="eastAsia"/>
                <w:szCs w:val="21"/>
              </w:rPr>
              <w:t>20ｋｇ</w:t>
            </w:r>
          </w:p>
        </w:tc>
        <w:tc>
          <w:tcPr>
            <w:tcW w:w="983" w:type="dxa"/>
          </w:tcPr>
          <w:p w:rsidR="009C78E3" w:rsidRPr="009C78E3" w:rsidRDefault="009C78E3">
            <w:pPr>
              <w:rPr>
                <w:rFonts w:asciiTheme="minorEastAsia" w:hAnsiTheme="minorEastAsia"/>
                <w:szCs w:val="21"/>
              </w:rPr>
            </w:pPr>
            <w:r>
              <w:rPr>
                <w:rFonts w:asciiTheme="minorEastAsia" w:hAnsiTheme="minorEastAsia"/>
                <w:szCs w:val="21"/>
              </w:rPr>
              <w:t>800</w:t>
            </w:r>
            <w:r>
              <w:rPr>
                <w:rFonts w:asciiTheme="minorEastAsia" w:hAnsiTheme="minorEastAsia" w:hint="eastAsia"/>
                <w:szCs w:val="21"/>
              </w:rPr>
              <w:t>円</w:t>
            </w:r>
          </w:p>
        </w:tc>
      </w:tr>
      <w:tr w:rsidR="00687CB7" w:rsidTr="00687CB7">
        <w:trPr>
          <w:trHeight w:val="325"/>
        </w:trPr>
        <w:tc>
          <w:tcPr>
            <w:tcW w:w="1139" w:type="dxa"/>
          </w:tcPr>
          <w:p w:rsidR="00E45144" w:rsidRPr="000C2DCC" w:rsidRDefault="000C2DCC">
            <w:pPr>
              <w:rPr>
                <w:rFonts w:asciiTheme="minorEastAsia" w:hAnsiTheme="minorEastAsia"/>
                <w:sz w:val="16"/>
                <w:szCs w:val="16"/>
              </w:rPr>
            </w:pPr>
            <w:r>
              <w:rPr>
                <w:rFonts w:asciiTheme="minorEastAsia" w:hAnsiTheme="minorEastAsia" w:hint="eastAsia"/>
                <w:sz w:val="20"/>
                <w:szCs w:val="20"/>
              </w:rPr>
              <w:t>P</w:t>
            </w:r>
            <w:r>
              <w:rPr>
                <w:rFonts w:asciiTheme="minorEastAsia" w:hAnsiTheme="minorEastAsia" w:hint="eastAsia"/>
                <w:sz w:val="16"/>
                <w:szCs w:val="16"/>
              </w:rPr>
              <w:t>ボトル</w:t>
            </w:r>
          </w:p>
        </w:tc>
        <w:tc>
          <w:tcPr>
            <w:tcW w:w="1050" w:type="dxa"/>
          </w:tcPr>
          <w:p w:rsidR="00E45144" w:rsidRDefault="000C2DCC">
            <w:pPr>
              <w:rPr>
                <w:rFonts w:asciiTheme="minorEastAsia" w:hAnsiTheme="minorEastAsia"/>
                <w:szCs w:val="21"/>
              </w:rPr>
            </w:pPr>
            <w:r>
              <w:rPr>
                <w:rFonts w:asciiTheme="minorEastAsia" w:hAnsiTheme="minorEastAsia" w:hint="eastAsia"/>
                <w:szCs w:val="21"/>
              </w:rPr>
              <w:t>10ｋｇ</w:t>
            </w:r>
          </w:p>
        </w:tc>
        <w:tc>
          <w:tcPr>
            <w:tcW w:w="983" w:type="dxa"/>
          </w:tcPr>
          <w:p w:rsidR="009C78E3" w:rsidRDefault="009C78E3">
            <w:pPr>
              <w:rPr>
                <w:rFonts w:asciiTheme="minorEastAsia" w:hAnsiTheme="minorEastAsia"/>
                <w:szCs w:val="21"/>
              </w:rPr>
            </w:pPr>
            <w:r>
              <w:rPr>
                <w:rFonts w:asciiTheme="minorEastAsia" w:hAnsiTheme="minorEastAsia" w:hint="eastAsia"/>
                <w:szCs w:val="21"/>
              </w:rPr>
              <w:t>30円</w:t>
            </w:r>
          </w:p>
        </w:tc>
      </w:tr>
      <w:tr w:rsidR="00687CB7" w:rsidTr="00687CB7">
        <w:trPr>
          <w:trHeight w:val="325"/>
        </w:trPr>
        <w:tc>
          <w:tcPr>
            <w:tcW w:w="1139" w:type="dxa"/>
          </w:tcPr>
          <w:p w:rsidR="00F73F7F" w:rsidRDefault="00F73F7F">
            <w:pPr>
              <w:rPr>
                <w:rFonts w:asciiTheme="minorEastAsia" w:hAnsiTheme="minorEastAsia"/>
                <w:szCs w:val="21"/>
              </w:rPr>
            </w:pPr>
            <w:r>
              <w:rPr>
                <w:rFonts w:asciiTheme="minorEastAsia" w:hAnsiTheme="minorEastAsia" w:hint="eastAsia"/>
                <w:szCs w:val="21"/>
              </w:rPr>
              <w:t>布類</w:t>
            </w:r>
          </w:p>
        </w:tc>
        <w:tc>
          <w:tcPr>
            <w:tcW w:w="1050" w:type="dxa"/>
          </w:tcPr>
          <w:p w:rsidR="00E45144" w:rsidRDefault="009C78E3">
            <w:pPr>
              <w:rPr>
                <w:rFonts w:asciiTheme="minorEastAsia" w:hAnsiTheme="minorEastAsia"/>
                <w:szCs w:val="21"/>
              </w:rPr>
            </w:pPr>
            <w:r>
              <w:rPr>
                <w:rFonts w:asciiTheme="minorEastAsia" w:hAnsiTheme="minorEastAsia" w:hint="eastAsia"/>
                <w:szCs w:val="21"/>
              </w:rPr>
              <w:t>40ｋｇ</w:t>
            </w:r>
          </w:p>
        </w:tc>
        <w:tc>
          <w:tcPr>
            <w:tcW w:w="983" w:type="dxa"/>
          </w:tcPr>
          <w:p w:rsidR="00E45144" w:rsidRDefault="001C3C86">
            <w:pPr>
              <w:rPr>
                <w:rFonts w:asciiTheme="minorEastAsia" w:hAnsiTheme="minorEastAsia"/>
                <w:szCs w:val="21"/>
              </w:rPr>
            </w:pPr>
            <w:r>
              <w:rPr>
                <w:rFonts w:asciiTheme="minorEastAsia" w:hAnsiTheme="minorEastAsia" w:hint="eastAsia"/>
                <w:szCs w:val="21"/>
              </w:rPr>
              <w:t>120円</w:t>
            </w:r>
          </w:p>
        </w:tc>
      </w:tr>
      <w:tr w:rsidR="00687CB7" w:rsidTr="00607562">
        <w:trPr>
          <w:trHeight w:val="312"/>
        </w:trPr>
        <w:tc>
          <w:tcPr>
            <w:tcW w:w="1139" w:type="dxa"/>
            <w:tcBorders>
              <w:bottom w:val="single" w:sz="4" w:space="0" w:color="auto"/>
            </w:tcBorders>
          </w:tcPr>
          <w:p w:rsidR="00E45144" w:rsidRDefault="009C78E3">
            <w:pPr>
              <w:rPr>
                <w:rFonts w:asciiTheme="minorEastAsia" w:hAnsiTheme="minorEastAsia"/>
                <w:szCs w:val="21"/>
              </w:rPr>
            </w:pPr>
            <w:r>
              <w:rPr>
                <w:rFonts w:asciiTheme="minorEastAsia" w:hAnsiTheme="minorEastAsia" w:hint="eastAsia"/>
                <w:szCs w:val="21"/>
              </w:rPr>
              <w:t>計</w:t>
            </w:r>
          </w:p>
        </w:tc>
        <w:tc>
          <w:tcPr>
            <w:tcW w:w="1050" w:type="dxa"/>
            <w:tcBorders>
              <w:bottom w:val="single" w:sz="4" w:space="0" w:color="auto"/>
            </w:tcBorders>
          </w:tcPr>
          <w:p w:rsidR="00E45144" w:rsidRDefault="001C3C86">
            <w:pPr>
              <w:rPr>
                <w:rFonts w:asciiTheme="minorEastAsia" w:hAnsiTheme="minorEastAsia"/>
                <w:szCs w:val="21"/>
              </w:rPr>
            </w:pPr>
            <w:r>
              <w:rPr>
                <w:rFonts w:asciiTheme="minorEastAsia" w:hAnsiTheme="minorEastAsia" w:hint="eastAsia"/>
                <w:szCs w:val="21"/>
              </w:rPr>
              <w:t>4,492kg</w:t>
            </w:r>
          </w:p>
        </w:tc>
        <w:tc>
          <w:tcPr>
            <w:tcW w:w="983" w:type="dxa"/>
            <w:tcBorders>
              <w:bottom w:val="single" w:sz="4" w:space="0" w:color="auto"/>
            </w:tcBorders>
          </w:tcPr>
          <w:p w:rsidR="00E45144" w:rsidRDefault="001C3C86">
            <w:pPr>
              <w:rPr>
                <w:rFonts w:asciiTheme="minorEastAsia" w:hAnsiTheme="minorEastAsia"/>
                <w:szCs w:val="21"/>
              </w:rPr>
            </w:pPr>
            <w:r>
              <w:rPr>
                <w:rFonts w:asciiTheme="minorEastAsia" w:hAnsiTheme="minorEastAsia" w:hint="eastAsia"/>
                <w:szCs w:val="21"/>
              </w:rPr>
              <w:t>23,360</w:t>
            </w:r>
          </w:p>
        </w:tc>
      </w:tr>
      <w:tr w:rsidR="001C3C86" w:rsidTr="00607562">
        <w:trPr>
          <w:trHeight w:val="63"/>
        </w:trPr>
        <w:tc>
          <w:tcPr>
            <w:tcW w:w="1139" w:type="dxa"/>
            <w:tcBorders>
              <w:top w:val="single" w:sz="4" w:space="0" w:color="auto"/>
              <w:left w:val="single" w:sz="4" w:space="0" w:color="auto"/>
              <w:bottom w:val="single" w:sz="4" w:space="0" w:color="auto"/>
              <w:right w:val="nil"/>
            </w:tcBorders>
          </w:tcPr>
          <w:p w:rsidR="001C3C86" w:rsidRPr="00687CB7" w:rsidRDefault="00687CB7">
            <w:pPr>
              <w:rPr>
                <w:rFonts w:asciiTheme="minorEastAsia" w:hAnsiTheme="minorEastAsia"/>
                <w:sz w:val="18"/>
                <w:szCs w:val="18"/>
              </w:rPr>
            </w:pPr>
            <w:r w:rsidRPr="00687CB7">
              <w:rPr>
                <w:rFonts w:asciiTheme="minorEastAsia" w:hAnsiTheme="minorEastAsia" w:hint="eastAsia"/>
                <w:sz w:val="18"/>
                <w:szCs w:val="18"/>
              </w:rPr>
              <w:t>8月資源</w:t>
            </w:r>
          </w:p>
        </w:tc>
        <w:tc>
          <w:tcPr>
            <w:tcW w:w="1050" w:type="dxa"/>
            <w:tcBorders>
              <w:top w:val="single" w:sz="4" w:space="0" w:color="auto"/>
              <w:left w:val="nil"/>
              <w:bottom w:val="single" w:sz="4" w:space="0" w:color="auto"/>
              <w:right w:val="nil"/>
            </w:tcBorders>
          </w:tcPr>
          <w:p w:rsidR="001C3C86" w:rsidRPr="00687CB7" w:rsidRDefault="00687CB7">
            <w:pPr>
              <w:rPr>
                <w:rFonts w:asciiTheme="minorEastAsia" w:hAnsiTheme="minorEastAsia"/>
                <w:sz w:val="18"/>
                <w:szCs w:val="18"/>
              </w:rPr>
            </w:pPr>
            <w:r w:rsidRPr="00687CB7">
              <w:rPr>
                <w:rFonts w:asciiTheme="minorEastAsia" w:hAnsiTheme="minorEastAsia" w:hint="eastAsia"/>
                <w:sz w:val="18"/>
                <w:szCs w:val="18"/>
              </w:rPr>
              <w:t>回収</w:t>
            </w:r>
            <w:r>
              <w:rPr>
                <w:rFonts w:asciiTheme="minorEastAsia" w:hAnsiTheme="minorEastAsia" w:hint="eastAsia"/>
                <w:sz w:val="18"/>
                <w:szCs w:val="18"/>
              </w:rPr>
              <w:t>実績</w:t>
            </w:r>
          </w:p>
        </w:tc>
        <w:tc>
          <w:tcPr>
            <w:tcW w:w="983" w:type="dxa"/>
            <w:tcBorders>
              <w:top w:val="single" w:sz="4" w:space="0" w:color="auto"/>
              <w:left w:val="nil"/>
              <w:bottom w:val="single" w:sz="4" w:space="0" w:color="auto"/>
              <w:right w:val="single" w:sz="4" w:space="0" w:color="auto"/>
            </w:tcBorders>
          </w:tcPr>
          <w:p w:rsidR="001C3C86" w:rsidRPr="00687CB7" w:rsidRDefault="00204206">
            <w:pPr>
              <w:rPr>
                <w:rFonts w:asciiTheme="minorEastAsia" w:hAnsiTheme="minorEastAsia"/>
                <w:sz w:val="18"/>
                <w:szCs w:val="18"/>
              </w:rPr>
            </w:pPr>
            <w:r>
              <w:rPr>
                <w:rFonts w:asciiTheme="minorEastAsia" w:hAnsiTheme="minorEastAsia" w:hint="eastAsia"/>
                <w:sz w:val="18"/>
                <w:szCs w:val="18"/>
              </w:rPr>
              <w:t>前</w:t>
            </w:r>
            <w:r w:rsidR="00687CB7" w:rsidRPr="00687CB7">
              <w:rPr>
                <w:rFonts w:asciiTheme="minorEastAsia" w:hAnsiTheme="minorEastAsia" w:hint="eastAsia"/>
                <w:sz w:val="18"/>
                <w:szCs w:val="18"/>
              </w:rPr>
              <w:t>比</w:t>
            </w:r>
            <w:r w:rsidR="00607562" w:rsidRPr="00607562">
              <w:rPr>
                <w:rFonts w:asciiTheme="minorEastAsia" w:hAnsiTheme="minorEastAsia" w:hint="eastAsia"/>
                <w:sz w:val="18"/>
                <w:szCs w:val="18"/>
              </w:rPr>
              <w:t>117</w:t>
            </w:r>
            <w:r w:rsidR="000C2DCC" w:rsidRPr="00687CB7">
              <w:rPr>
                <w:rFonts w:asciiTheme="minorEastAsia" w:hAnsiTheme="minorEastAsia" w:hint="eastAsia"/>
                <w:sz w:val="18"/>
                <w:szCs w:val="18"/>
              </w:rPr>
              <w:t xml:space="preserve">　　　　</w:t>
            </w:r>
          </w:p>
        </w:tc>
      </w:tr>
    </w:tbl>
    <w:p w:rsidR="00C13675" w:rsidRPr="00C13675" w:rsidRDefault="00C13675" w:rsidP="00C13675">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Cs w:val="21"/>
        </w:rPr>
        <w:t xml:space="preserve">　　</w:t>
      </w:r>
      <w:r w:rsidRPr="00C13675">
        <w:rPr>
          <w:rFonts w:asciiTheme="minorEastAsia" w:hAnsiTheme="minorEastAsia" w:hint="eastAsia"/>
          <w:sz w:val="24"/>
          <w:szCs w:val="24"/>
        </w:rPr>
        <w:t xml:space="preserve">　八月十六日　七班</w:t>
      </w:r>
    </w:p>
    <w:p w:rsidR="00C13675" w:rsidRDefault="00C13675" w:rsidP="00C13675">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r w:rsidRPr="00C1367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32E84">
        <w:rPr>
          <w:rFonts w:asciiTheme="minorEastAsia" w:hAnsiTheme="minorEastAsia" w:hint="eastAsia"/>
          <w:sz w:val="24"/>
          <w:szCs w:val="24"/>
        </w:rPr>
        <w:t>小野寺耕三</w:t>
      </w:r>
      <w:r w:rsidRPr="00C13675">
        <w:rPr>
          <w:rFonts w:asciiTheme="minorEastAsia" w:hAnsiTheme="minorEastAsia" w:hint="eastAsia"/>
          <w:sz w:val="24"/>
          <w:szCs w:val="24"/>
        </w:rPr>
        <w:t>さん</w:t>
      </w:r>
    </w:p>
    <w:p w:rsidR="00F12939" w:rsidRPr="00190E72" w:rsidRDefault="00C13675" w:rsidP="00190E72">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4"/>
          <w:szCs w:val="24"/>
        </w:rPr>
        <w:t xml:space="preserve">    弔問　　　　戎会長</w:t>
      </w:r>
    </w:p>
    <w:sectPr w:rsidR="00F12939" w:rsidRPr="00190E72" w:rsidSect="0047046F">
      <w:headerReference w:type="default" r:id="rId11"/>
      <w:pgSz w:w="11906" w:h="16838"/>
      <w:pgMar w:top="1701" w:right="1985" w:bottom="1701" w:left="1701" w:header="1077"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EA" w:rsidRDefault="005444EA" w:rsidP="003234C8">
      <w:r>
        <w:separator/>
      </w:r>
    </w:p>
  </w:endnote>
  <w:endnote w:type="continuationSeparator" w:id="0">
    <w:p w:rsidR="005444EA" w:rsidRDefault="005444EA" w:rsidP="0032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EA" w:rsidRDefault="005444EA" w:rsidP="003234C8">
      <w:r>
        <w:separator/>
      </w:r>
    </w:p>
  </w:footnote>
  <w:footnote w:type="continuationSeparator" w:id="0">
    <w:p w:rsidR="005444EA" w:rsidRDefault="005444EA" w:rsidP="0032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4C8" w:rsidRDefault="003234C8">
    <w:pPr>
      <w:pStyle w:val="a3"/>
    </w:pPr>
  </w:p>
  <w:p w:rsidR="003234C8" w:rsidRDefault="003234C8">
    <w:pPr>
      <w:pStyle w:val="a3"/>
    </w:pPr>
    <w:r>
      <w:rPr>
        <w:rFonts w:hint="eastAsia"/>
      </w:rPr>
      <w:t>第</w:t>
    </w:r>
    <w:r>
      <w:rPr>
        <w:rFonts w:hint="eastAsia"/>
      </w:rPr>
      <w:t>23</w:t>
    </w:r>
    <w:r>
      <w:rPr>
        <w:rFonts w:hint="eastAsia"/>
      </w:rPr>
      <w:t>号　会報荒井山☎</w:t>
    </w:r>
    <w:r>
      <w:rPr>
        <w:rFonts w:hint="eastAsia"/>
      </w:rPr>
      <w:t>621-6273</w:t>
    </w:r>
    <w:r>
      <w:rPr>
        <w:rFonts w:hint="eastAsia"/>
      </w:rPr>
      <w:t xml:space="preserve">　　平成</w:t>
    </w:r>
    <w:r>
      <w:rPr>
        <w:rFonts w:hint="eastAsia"/>
      </w:rPr>
      <w:t>29</w:t>
    </w:r>
    <w:r>
      <w:rPr>
        <w:rFonts w:hint="eastAsia"/>
      </w:rPr>
      <w:t>年</w:t>
    </w:r>
    <w:r>
      <w:rPr>
        <w:rFonts w:hint="eastAsia"/>
      </w:rPr>
      <w:t>9</w:t>
    </w:r>
    <w:r>
      <w:rPr>
        <w:rFonts w:hint="eastAsia"/>
      </w:rPr>
      <w:t>月</w:t>
    </w:r>
    <w:r>
      <w:rPr>
        <w:rFonts w:hint="eastAsia"/>
      </w:rPr>
      <w:t>10</w:t>
    </w:r>
    <w:r>
      <w:rPr>
        <w:rFonts w:hint="eastAsia"/>
      </w:rPr>
      <w:t xml:space="preserve">日　　　　　</w:t>
    </w:r>
  </w:p>
  <w:p w:rsidR="0047046F" w:rsidRDefault="004704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C8"/>
    <w:rsid w:val="000C2DCC"/>
    <w:rsid w:val="000E4D86"/>
    <w:rsid w:val="00114F43"/>
    <w:rsid w:val="001434E7"/>
    <w:rsid w:val="00144735"/>
    <w:rsid w:val="00145BB9"/>
    <w:rsid w:val="00190E72"/>
    <w:rsid w:val="001C3C86"/>
    <w:rsid w:val="001C79A2"/>
    <w:rsid w:val="00204206"/>
    <w:rsid w:val="0030771D"/>
    <w:rsid w:val="003234C8"/>
    <w:rsid w:val="003521B8"/>
    <w:rsid w:val="0047046F"/>
    <w:rsid w:val="00477E65"/>
    <w:rsid w:val="004814EE"/>
    <w:rsid w:val="0049542A"/>
    <w:rsid w:val="004D2B28"/>
    <w:rsid w:val="005444EA"/>
    <w:rsid w:val="00607562"/>
    <w:rsid w:val="006221E3"/>
    <w:rsid w:val="00647591"/>
    <w:rsid w:val="00687CB7"/>
    <w:rsid w:val="006B064D"/>
    <w:rsid w:val="00733C34"/>
    <w:rsid w:val="00775B92"/>
    <w:rsid w:val="007772DF"/>
    <w:rsid w:val="007C705D"/>
    <w:rsid w:val="007D6835"/>
    <w:rsid w:val="00853504"/>
    <w:rsid w:val="00860B63"/>
    <w:rsid w:val="0088655C"/>
    <w:rsid w:val="008957C5"/>
    <w:rsid w:val="009C78E3"/>
    <w:rsid w:val="009D76F2"/>
    <w:rsid w:val="009E2553"/>
    <w:rsid w:val="009F2557"/>
    <w:rsid w:val="009F66D2"/>
    <w:rsid w:val="00A14A83"/>
    <w:rsid w:val="00A32E84"/>
    <w:rsid w:val="00AA7726"/>
    <w:rsid w:val="00AC295B"/>
    <w:rsid w:val="00B06E45"/>
    <w:rsid w:val="00B106B3"/>
    <w:rsid w:val="00B21F98"/>
    <w:rsid w:val="00B32B39"/>
    <w:rsid w:val="00BA16E2"/>
    <w:rsid w:val="00C033DB"/>
    <w:rsid w:val="00C13675"/>
    <w:rsid w:val="00CE57BC"/>
    <w:rsid w:val="00CF2376"/>
    <w:rsid w:val="00D132A9"/>
    <w:rsid w:val="00D916C4"/>
    <w:rsid w:val="00DD748C"/>
    <w:rsid w:val="00E45144"/>
    <w:rsid w:val="00E47FD5"/>
    <w:rsid w:val="00F12939"/>
    <w:rsid w:val="00F7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B1C9EB-F254-47C3-88CE-7B022C9C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4C8"/>
    <w:pPr>
      <w:tabs>
        <w:tab w:val="center" w:pos="4252"/>
        <w:tab w:val="right" w:pos="8504"/>
      </w:tabs>
      <w:snapToGrid w:val="0"/>
    </w:pPr>
  </w:style>
  <w:style w:type="character" w:customStyle="1" w:styleId="a4">
    <w:name w:val="ヘッダー (文字)"/>
    <w:basedOn w:val="a0"/>
    <w:link w:val="a3"/>
    <w:uiPriority w:val="99"/>
    <w:rsid w:val="003234C8"/>
  </w:style>
  <w:style w:type="paragraph" w:styleId="a5">
    <w:name w:val="footer"/>
    <w:basedOn w:val="a"/>
    <w:link w:val="a6"/>
    <w:uiPriority w:val="99"/>
    <w:unhideWhenUsed/>
    <w:rsid w:val="003234C8"/>
    <w:pPr>
      <w:tabs>
        <w:tab w:val="center" w:pos="4252"/>
        <w:tab w:val="right" w:pos="8504"/>
      </w:tabs>
      <w:snapToGrid w:val="0"/>
    </w:pPr>
  </w:style>
  <w:style w:type="character" w:customStyle="1" w:styleId="a6">
    <w:name w:val="フッター (文字)"/>
    <w:basedOn w:val="a0"/>
    <w:link w:val="a5"/>
    <w:uiPriority w:val="99"/>
    <w:rsid w:val="003234C8"/>
  </w:style>
  <w:style w:type="table" w:styleId="a7">
    <w:name w:val="Table Grid"/>
    <w:basedOn w:val="a1"/>
    <w:uiPriority w:val="39"/>
    <w:rsid w:val="00E4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D2B28"/>
    <w:rPr>
      <w:sz w:val="18"/>
      <w:szCs w:val="18"/>
    </w:rPr>
  </w:style>
  <w:style w:type="paragraph" w:styleId="a9">
    <w:name w:val="annotation text"/>
    <w:basedOn w:val="a"/>
    <w:link w:val="aa"/>
    <w:uiPriority w:val="99"/>
    <w:semiHidden/>
    <w:unhideWhenUsed/>
    <w:rsid w:val="004D2B28"/>
    <w:pPr>
      <w:jc w:val="left"/>
    </w:pPr>
  </w:style>
  <w:style w:type="character" w:customStyle="1" w:styleId="aa">
    <w:name w:val="コメント文字列 (文字)"/>
    <w:basedOn w:val="a0"/>
    <w:link w:val="a9"/>
    <w:uiPriority w:val="99"/>
    <w:semiHidden/>
    <w:rsid w:val="004D2B28"/>
  </w:style>
  <w:style w:type="paragraph" w:styleId="ab">
    <w:name w:val="annotation subject"/>
    <w:basedOn w:val="a9"/>
    <w:next w:val="a9"/>
    <w:link w:val="ac"/>
    <w:uiPriority w:val="99"/>
    <w:semiHidden/>
    <w:unhideWhenUsed/>
    <w:rsid w:val="004D2B28"/>
    <w:rPr>
      <w:b/>
      <w:bCs/>
    </w:rPr>
  </w:style>
  <w:style w:type="character" w:customStyle="1" w:styleId="ac">
    <w:name w:val="コメント内容 (文字)"/>
    <w:basedOn w:val="aa"/>
    <w:link w:val="ab"/>
    <w:uiPriority w:val="99"/>
    <w:semiHidden/>
    <w:rsid w:val="004D2B28"/>
    <w:rPr>
      <w:b/>
      <w:bCs/>
    </w:rPr>
  </w:style>
  <w:style w:type="paragraph" w:styleId="ad">
    <w:name w:val="Balloon Text"/>
    <w:basedOn w:val="a"/>
    <w:link w:val="ae"/>
    <w:uiPriority w:val="99"/>
    <w:semiHidden/>
    <w:unhideWhenUsed/>
    <w:rsid w:val="004D2B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B28"/>
    <w:rPr>
      <w:rFonts w:asciiTheme="majorHAnsi" w:eastAsiaTheme="majorEastAsia" w:hAnsiTheme="majorHAnsi" w:cstheme="majorBidi"/>
      <w:sz w:val="18"/>
      <w:szCs w:val="18"/>
    </w:rPr>
  </w:style>
  <w:style w:type="character" w:styleId="af">
    <w:name w:val="Hyperlink"/>
    <w:basedOn w:val="a0"/>
    <w:uiPriority w:val="99"/>
    <w:unhideWhenUsed/>
    <w:rsid w:val="00477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27</cp:revision>
  <dcterms:created xsi:type="dcterms:W3CDTF">2017-09-01T22:46:00Z</dcterms:created>
  <dcterms:modified xsi:type="dcterms:W3CDTF">2017-09-10T10:48:00Z</dcterms:modified>
</cp:coreProperties>
</file>