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5B8" w:rsidRDefault="001545E5">
      <w:pPr>
        <w:rPr>
          <w:rFonts w:ascii="魚石行書" w:eastAsia="魚石行書" w:hAnsi="魚石行書"/>
          <w:sz w:val="56"/>
          <w:szCs w:val="56"/>
          <w:bdr w:val="single" w:sz="4" w:space="0" w:color="auto"/>
        </w:rPr>
      </w:pPr>
      <w:r w:rsidRPr="001545E5">
        <w:rPr>
          <w:rFonts w:ascii="魚石行書" w:eastAsia="魚石行書" w:hAnsi="魚石行書" w:hint="eastAsia"/>
          <w:sz w:val="56"/>
          <w:szCs w:val="56"/>
          <w:bdr w:val="single" w:sz="4" w:space="0" w:color="auto"/>
        </w:rPr>
        <w:t>会報荒井山</w:t>
      </w:r>
    </w:p>
    <w:p w:rsidR="00B87376" w:rsidRDefault="00C04E74">
      <w:pPr>
        <w:rPr>
          <w:rFonts w:asciiTheme="minorEastAsia" w:hAnsiTheme="minorEastAsia"/>
          <w:sz w:val="22"/>
          <w:bdr w:val="single" w:sz="4" w:space="0" w:color="auto"/>
        </w:rPr>
      </w:pPr>
      <w:r>
        <w:rPr>
          <w:rFonts w:asciiTheme="minorEastAsia" w:hAnsiTheme="minorEastAsia" w:hint="eastAsia"/>
          <w:sz w:val="22"/>
        </w:rPr>
        <w:t>七月十五日荒井山ハウスで役員班長会議が行われました。</w:t>
      </w:r>
      <w:r w:rsidR="00A9408F">
        <w:rPr>
          <w:rFonts w:asciiTheme="minorEastAsia" w:hAnsiTheme="minorEastAsia" w:hint="eastAsia"/>
          <w:sz w:val="22"/>
        </w:rPr>
        <w:t>会長報告では</w:t>
      </w:r>
      <w:r w:rsidR="004E5787">
        <w:rPr>
          <w:rFonts w:asciiTheme="minorEastAsia" w:hAnsiTheme="minorEastAsia" w:hint="eastAsia"/>
          <w:sz w:val="22"/>
        </w:rPr>
        <w:t>月末に</w:t>
      </w:r>
      <w:r w:rsidR="00800899">
        <w:rPr>
          <w:rFonts w:asciiTheme="minorEastAsia" w:hAnsiTheme="minorEastAsia" w:hint="eastAsia"/>
          <w:sz w:val="22"/>
        </w:rPr>
        <w:t>実施予定の</w:t>
      </w:r>
      <w:r w:rsidR="004E5787">
        <w:rPr>
          <w:rFonts w:asciiTheme="minorEastAsia" w:hAnsiTheme="minorEastAsia" w:hint="eastAsia"/>
          <w:sz w:val="22"/>
        </w:rPr>
        <w:t>七夕まつり・ラジオ体操の従来</w:t>
      </w:r>
      <w:r w:rsidR="00800899">
        <w:rPr>
          <w:rFonts w:asciiTheme="minorEastAsia" w:hAnsiTheme="minorEastAsia" w:hint="eastAsia"/>
          <w:sz w:val="22"/>
        </w:rPr>
        <w:t>と</w:t>
      </w:r>
      <w:r w:rsidR="004E5787">
        <w:rPr>
          <w:rFonts w:asciiTheme="minorEastAsia" w:hAnsiTheme="minorEastAsia" w:hint="eastAsia"/>
          <w:sz w:val="22"/>
        </w:rPr>
        <w:t>の変更点について</w:t>
      </w:r>
      <w:r w:rsidR="00FF75F2">
        <w:rPr>
          <w:rFonts w:asciiTheme="minorEastAsia" w:hAnsiTheme="minorEastAsia" w:hint="eastAsia"/>
          <w:sz w:val="22"/>
        </w:rPr>
        <w:t>提案が</w:t>
      </w:r>
      <w:r w:rsidR="0012524F">
        <w:rPr>
          <w:rFonts w:asciiTheme="minorEastAsia" w:hAnsiTheme="minorEastAsia" w:hint="eastAsia"/>
          <w:sz w:val="22"/>
        </w:rPr>
        <w:t>なされ、</w:t>
      </w:r>
      <w:r w:rsidR="004E5787">
        <w:rPr>
          <w:rFonts w:asciiTheme="minorEastAsia" w:hAnsiTheme="minorEastAsia" w:hint="eastAsia"/>
          <w:sz w:val="22"/>
        </w:rPr>
        <w:t>焼きそばはベントスか</w:t>
      </w:r>
      <w:r w:rsidR="0076036B">
        <w:rPr>
          <w:rFonts w:asciiTheme="minorEastAsia" w:hAnsiTheme="minorEastAsia" w:hint="eastAsia"/>
          <w:sz w:val="22"/>
        </w:rPr>
        <w:t>らの完成品、綿飴も従来の綿飴機を使うのではなく、カップ入り既製品に変更、</w:t>
      </w:r>
      <w:r w:rsidR="004E5787">
        <w:rPr>
          <w:rFonts w:asciiTheme="minorEastAsia" w:hAnsiTheme="minorEastAsia" w:hint="eastAsia"/>
          <w:sz w:val="22"/>
        </w:rPr>
        <w:t>昨年迄には無かった、</w:t>
      </w:r>
      <w:r w:rsidR="0076036B">
        <w:rPr>
          <w:rFonts w:asciiTheme="minorEastAsia" w:hAnsiTheme="minorEastAsia" w:hint="eastAsia"/>
          <w:sz w:val="22"/>
        </w:rPr>
        <w:t>フランクフルトを導入する事にし、</w:t>
      </w:r>
      <w:r w:rsidR="00FF75F2">
        <w:rPr>
          <w:rFonts w:asciiTheme="minorEastAsia" w:hAnsiTheme="minorEastAsia" w:hint="eastAsia"/>
          <w:sz w:val="22"/>
        </w:rPr>
        <w:t>ソフトクリームかき氷は継続し、ポップコーンは廃止とした。提案は審議の結果今年度</w:t>
      </w:r>
      <w:r w:rsidR="00800899">
        <w:rPr>
          <w:rFonts w:asciiTheme="minorEastAsia" w:hAnsiTheme="minorEastAsia" w:hint="eastAsia"/>
          <w:sz w:val="22"/>
        </w:rPr>
        <w:t>の試み</w:t>
      </w:r>
      <w:r w:rsidR="00FF75F2">
        <w:rPr>
          <w:rFonts w:asciiTheme="minorEastAsia" w:hAnsiTheme="minorEastAsia" w:hint="eastAsia"/>
          <w:sz w:val="22"/>
        </w:rPr>
        <w:t>として承認された。</w:t>
      </w:r>
      <w:r w:rsidR="00800899">
        <w:rPr>
          <w:rFonts w:asciiTheme="minorEastAsia" w:hAnsiTheme="minorEastAsia" w:hint="eastAsia"/>
          <w:sz w:val="22"/>
        </w:rPr>
        <w:t>また</w:t>
      </w:r>
      <w:r w:rsidR="00FF75F2">
        <w:rPr>
          <w:rFonts w:asciiTheme="minorEastAsia" w:hAnsiTheme="minorEastAsia" w:hint="eastAsia"/>
          <w:sz w:val="22"/>
        </w:rPr>
        <w:t>町内の災害時避難場所についても</w:t>
      </w:r>
      <w:r w:rsidR="00800899">
        <w:rPr>
          <w:rFonts w:asciiTheme="minorEastAsia" w:hAnsiTheme="minorEastAsia" w:hint="eastAsia"/>
          <w:sz w:val="22"/>
        </w:rPr>
        <w:t>大倉山小学校・宮の森中学校のほかに新たに</w:t>
      </w:r>
      <w:r w:rsidR="00FF75F2">
        <w:rPr>
          <w:rFonts w:asciiTheme="minorEastAsia" w:hAnsiTheme="minorEastAsia" w:hint="eastAsia"/>
          <w:sz w:val="22"/>
        </w:rPr>
        <w:t>『幸福の科学正心館』『ロジェ宮の森</w:t>
      </w:r>
      <w:r w:rsidR="0076036B">
        <w:rPr>
          <w:rFonts w:asciiTheme="minorEastAsia" w:hAnsiTheme="minorEastAsia" w:hint="eastAsia"/>
          <w:sz w:val="22"/>
        </w:rPr>
        <w:t>』の二つの施設との協定が締結されたことが報告されました。</w:t>
      </w:r>
    </w:p>
    <w:p w:rsidR="00B87376" w:rsidRDefault="00FD7AB5" w:rsidP="00D9124E">
      <w:pPr>
        <w:pBdr>
          <w:top w:val="single" w:sz="4" w:space="1" w:color="auto"/>
          <w:left w:val="single" w:sz="4" w:space="4" w:color="auto"/>
          <w:bottom w:val="single" w:sz="4" w:space="1" w:color="auto"/>
          <w:right w:val="single" w:sz="4" w:space="4" w:color="auto"/>
        </w:pBdr>
        <w:rPr>
          <w:rFonts w:asciiTheme="minorEastAsia" w:hAnsiTheme="minorEastAsia"/>
          <w:sz w:val="22"/>
          <w:bdr w:val="single" w:sz="4" w:space="0" w:color="auto"/>
        </w:rPr>
      </w:pPr>
      <w:r w:rsidRPr="00823171">
        <w:rPr>
          <w:rFonts w:asciiTheme="minorEastAsia" w:hAnsiTheme="minorEastAsia" w:hint="eastAsia"/>
          <w:sz w:val="22"/>
          <w:bdr w:val="single" w:sz="4" w:space="0" w:color="auto"/>
        </w:rPr>
        <w:t>広報部発行</w:t>
      </w:r>
      <w:r w:rsidR="00823171" w:rsidRPr="00823171">
        <w:rPr>
          <w:rFonts w:asciiTheme="minorEastAsia" w:hAnsiTheme="minorEastAsia" w:hint="eastAsia"/>
          <w:sz w:val="22"/>
          <w:bdr w:val="single" w:sz="4" w:space="0" w:color="auto"/>
        </w:rPr>
        <w:t>第二回役員班長会</w:t>
      </w:r>
    </w:p>
    <w:p w:rsidR="00823171" w:rsidRPr="00823171" w:rsidRDefault="00823171" w:rsidP="00D9124E">
      <w:pPr>
        <w:pBdr>
          <w:top w:val="single" w:sz="4" w:space="1" w:color="auto"/>
          <w:left w:val="single" w:sz="4" w:space="4" w:color="auto"/>
          <w:bottom w:val="single" w:sz="4" w:space="1" w:color="auto"/>
          <w:right w:val="single" w:sz="4" w:space="4" w:color="auto"/>
        </w:pBdr>
        <w:rPr>
          <w:rFonts w:asciiTheme="minorEastAsia" w:hAnsiTheme="minorEastAsia"/>
          <w:sz w:val="22"/>
          <w:bdr w:val="single" w:sz="4" w:space="0" w:color="auto"/>
        </w:rPr>
      </w:pPr>
      <w:r>
        <w:rPr>
          <w:rFonts w:asciiTheme="minorEastAsia" w:hAnsiTheme="minorEastAsia" w:hint="eastAsia"/>
          <w:sz w:val="22"/>
        </w:rPr>
        <w:t>〔議事録ダイジェスト版〕</w:t>
      </w:r>
    </w:p>
    <w:p w:rsidR="0036296D" w:rsidRPr="0036296D" w:rsidRDefault="0036296D" w:rsidP="00D9124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会長報告〕西日本豪雨を受けハザードマップを配布。七月二十五日に行われる中央区懇談会で避難所についての町内会としての選択肢を増やす事を提案し反応を待ちたい。幸福の科学正心館・ロジェ宮の森</w:t>
      </w:r>
      <w:r w:rsidR="00142971">
        <w:rPr>
          <w:rFonts w:asciiTheme="minorEastAsia" w:hAnsiTheme="minorEastAsia" w:hint="eastAsia"/>
          <w:sz w:val="22"/>
        </w:rPr>
        <w:t>・札幌聖心女子学院</w:t>
      </w:r>
      <w:r>
        <w:rPr>
          <w:rFonts w:asciiTheme="minorEastAsia" w:hAnsiTheme="minorEastAsia" w:hint="eastAsia"/>
          <w:sz w:val="22"/>
        </w:rPr>
        <w:t>（追加避難施設）等</w:t>
      </w:r>
    </w:p>
    <w:p w:rsidR="00B87376" w:rsidRDefault="00142971" w:rsidP="00D9124E">
      <w:pPr>
        <w:pBdr>
          <w:top w:val="single" w:sz="4" w:space="1" w:color="auto"/>
          <w:left w:val="single" w:sz="4" w:space="4" w:color="auto"/>
          <w:bottom w:val="single" w:sz="4" w:space="1" w:color="auto"/>
          <w:right w:val="single" w:sz="4" w:space="4" w:color="auto"/>
        </w:pBdr>
        <w:rPr>
          <w:rFonts w:asciiTheme="minorEastAsia" w:hAnsiTheme="minorEastAsia"/>
          <w:sz w:val="22"/>
          <w:bdr w:val="single" w:sz="4" w:space="0" w:color="auto"/>
        </w:rPr>
      </w:pPr>
      <w:r>
        <w:rPr>
          <w:rFonts w:asciiTheme="minorEastAsia" w:hAnsiTheme="minorEastAsia" w:hint="eastAsia"/>
          <w:sz w:val="22"/>
        </w:rPr>
        <w:t>○荒井山緑地管理棟について中央区としての日赤パトロールの動向と建物耐久性についての見解を聞き、町内会としての活動拠点の指針を決めたい。</w:t>
      </w:r>
    </w:p>
    <w:p w:rsidR="00B87376" w:rsidRDefault="00142971" w:rsidP="00D9124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〔七夕まつり〕従来との変更点</w:t>
      </w:r>
    </w:p>
    <w:p w:rsidR="00142971" w:rsidRDefault="0023112E" w:rsidP="00D9124E">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rPr>
      </w:pPr>
      <w:r>
        <w:rPr>
          <w:rFonts w:asciiTheme="minorEastAsia" w:hAnsiTheme="minorEastAsia" w:hint="eastAsia"/>
          <w:sz w:val="22"/>
        </w:rPr>
        <w:t>○</w:t>
      </w:r>
      <w:r w:rsidR="00142971">
        <w:rPr>
          <w:rFonts w:asciiTheme="minorEastAsia" w:hAnsiTheme="minorEastAsia" w:hint="eastAsia"/>
          <w:sz w:val="22"/>
        </w:rPr>
        <w:t>綿飴つくり→カップ入り既製品購入・</w:t>
      </w:r>
      <w:r w:rsidR="00D9124E">
        <w:rPr>
          <w:rFonts w:asciiTheme="minorEastAsia" w:hAnsiTheme="minorEastAsia" w:hint="eastAsia"/>
          <w:sz w:val="22"/>
        </w:rPr>
        <w:t>ポプコン</w:t>
      </w:r>
      <w:r w:rsidR="00142971">
        <w:rPr>
          <w:rFonts w:asciiTheme="minorEastAsia" w:hAnsiTheme="minorEastAsia" w:hint="eastAsia"/>
          <w:sz w:val="22"/>
        </w:rPr>
        <w:t>→廃止</w:t>
      </w:r>
    </w:p>
    <w:p w:rsidR="00142971" w:rsidRDefault="0023112E" w:rsidP="00D9124E">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rPr>
      </w:pPr>
      <w:r>
        <w:rPr>
          <w:rFonts w:asciiTheme="minorEastAsia" w:hAnsiTheme="minorEastAsia" w:hint="eastAsia"/>
          <w:sz w:val="22"/>
        </w:rPr>
        <w:t>○</w:t>
      </w:r>
      <w:r w:rsidR="00142971">
        <w:rPr>
          <w:rFonts w:asciiTheme="minorEastAsia" w:hAnsiTheme="minorEastAsia" w:hint="eastAsia"/>
          <w:sz w:val="22"/>
        </w:rPr>
        <w:t>フランクフルト二百五十本（新規）</w:t>
      </w:r>
    </w:p>
    <w:p w:rsidR="00142971" w:rsidRDefault="0023112E" w:rsidP="00D9124E">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rPr>
      </w:pPr>
      <w:r>
        <w:rPr>
          <w:rFonts w:asciiTheme="minorEastAsia" w:hAnsiTheme="minorEastAsia" w:hint="eastAsia"/>
          <w:sz w:val="22"/>
        </w:rPr>
        <w:t>○</w:t>
      </w:r>
      <w:r w:rsidR="00142971">
        <w:rPr>
          <w:rFonts w:asciiTheme="minorEastAsia" w:hAnsiTheme="minorEastAsia" w:hint="eastAsia"/>
          <w:sz w:val="22"/>
        </w:rPr>
        <w:t>焼きそば→三百食ベントスで外注配達</w:t>
      </w:r>
    </w:p>
    <w:p w:rsidR="00142971" w:rsidRDefault="0023112E" w:rsidP="00D9124E">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rPr>
      </w:pPr>
      <w:r>
        <w:rPr>
          <w:rFonts w:asciiTheme="minorEastAsia" w:hAnsiTheme="minorEastAsia" w:hint="eastAsia"/>
          <w:sz w:val="22"/>
        </w:rPr>
        <w:t>○カキ氷は</w:t>
      </w:r>
      <w:r w:rsidR="00D9124E">
        <w:rPr>
          <w:rFonts w:asciiTheme="minorEastAsia" w:hAnsiTheme="minorEastAsia" w:hint="eastAsia"/>
          <w:sz w:val="22"/>
        </w:rPr>
        <w:t>数量</w:t>
      </w:r>
      <w:r>
        <w:rPr>
          <w:rFonts w:asciiTheme="minorEastAsia" w:hAnsiTheme="minorEastAsia" w:hint="eastAsia"/>
          <w:sz w:val="22"/>
        </w:rPr>
        <w:t>制限なしで従来通り。</w:t>
      </w:r>
    </w:p>
    <w:p w:rsidR="0023112E" w:rsidRDefault="0023112E" w:rsidP="00D9124E">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bdr w:val="single" w:sz="4" w:space="0" w:color="auto"/>
        </w:rPr>
      </w:pPr>
      <w:r>
        <w:rPr>
          <w:rFonts w:asciiTheme="minorEastAsia" w:hAnsiTheme="minorEastAsia" w:hint="eastAsia"/>
          <w:sz w:val="22"/>
        </w:rPr>
        <w:t>○ソフトクリームは限定百食で配布。</w:t>
      </w:r>
    </w:p>
    <w:p w:rsidR="00B87376" w:rsidRDefault="0023112E" w:rsidP="00D9124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○子供盆踊りの先踊りについてはどら焼き（三八製）五十以上配布。</w:t>
      </w:r>
    </w:p>
    <w:p w:rsidR="0023112E" w:rsidRDefault="0023112E" w:rsidP="00D9124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・その他新設→特別踊り賞</w:t>
      </w:r>
    </w:p>
    <w:p w:rsidR="0023112E" w:rsidRDefault="0023112E" w:rsidP="00D9124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○花火師用に防火頭巾的なものを用意したい。責任者小澤氏</w:t>
      </w:r>
    </w:p>
    <w:p w:rsidR="0023112E" w:rsidRDefault="0023112E" w:rsidP="00D9124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○実行委員長は野中女性部長とする。</w:t>
      </w:r>
    </w:p>
    <w:p w:rsidR="0023112E" w:rsidRDefault="0023112E" w:rsidP="00D9124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○受付時に</w:t>
      </w:r>
      <w:r w:rsidR="003F5AF8">
        <w:rPr>
          <w:rFonts w:asciiTheme="minorEastAsia" w:hAnsiTheme="minorEastAsia" w:hint="eastAsia"/>
          <w:sz w:val="22"/>
        </w:rPr>
        <w:t>焼きそば、綿飴を渡す。チケットにチェック</w:t>
      </w:r>
    </w:p>
    <w:p w:rsidR="003F5AF8" w:rsidRDefault="003F5AF8" w:rsidP="00D9124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○花火責任者小澤氏</w:t>
      </w:r>
      <w:r w:rsidR="00D9124E">
        <w:rPr>
          <w:rFonts w:asciiTheme="minorEastAsia" w:hAnsiTheme="minorEastAsia" w:hint="eastAsia"/>
          <w:sz w:val="22"/>
        </w:rPr>
        <w:t>・</w:t>
      </w:r>
      <w:r>
        <w:rPr>
          <w:rFonts w:asciiTheme="minorEastAsia" w:hAnsiTheme="minorEastAsia" w:hint="eastAsia"/>
          <w:sz w:val="22"/>
        </w:rPr>
        <w:t>担当林氏</w:t>
      </w:r>
    </w:p>
    <w:p w:rsidR="003F5AF8" w:rsidRDefault="003F5AF8" w:rsidP="00D9124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宮崎氏・戸井氏</w:t>
      </w:r>
    </w:p>
    <w:p w:rsidR="003F5AF8" w:rsidRDefault="003F5AF8" w:rsidP="00D9124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○柳の木：小澤氏の範疇で生木が見つかれば使いダメなときは旧来品を使う</w:t>
      </w:r>
    </w:p>
    <w:p w:rsidR="003F5AF8" w:rsidRDefault="003F5AF8" w:rsidP="00D9124E">
      <w:pPr>
        <w:pBdr>
          <w:top w:val="single" w:sz="4" w:space="1" w:color="auto"/>
          <w:left w:val="single" w:sz="4" w:space="4" w:color="auto"/>
          <w:bottom w:val="single" w:sz="4" w:space="1" w:color="auto"/>
          <w:right w:val="single" w:sz="4" w:space="4" w:color="auto"/>
        </w:pBdr>
        <w:rPr>
          <w:rFonts w:asciiTheme="minorEastAsia" w:hAnsiTheme="minorEastAsia"/>
          <w:sz w:val="22"/>
          <w:bdr w:val="single" w:sz="4" w:space="0" w:color="auto"/>
        </w:rPr>
      </w:pPr>
      <w:r>
        <w:rPr>
          <w:rFonts w:asciiTheme="minorEastAsia" w:hAnsiTheme="minorEastAsia" w:hint="eastAsia"/>
          <w:sz w:val="22"/>
        </w:rPr>
        <w:t>○短冊こよりは七月二十三日に打ち合わせ予定</w:t>
      </w:r>
    </w:p>
    <w:p w:rsidR="00B87376" w:rsidRDefault="003F5AF8" w:rsidP="00D9124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○氷については市場の橋氷店自販機で従来通り林氏担当</w:t>
      </w:r>
    </w:p>
    <w:p w:rsidR="003F5AF8" w:rsidRDefault="003F5AF8" w:rsidP="00D9124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○雨天中止判断は七月二十九日午前八時に判断しハウス正面に掲示する主要委員には☎連絡する。</w:t>
      </w:r>
    </w:p>
    <w:p w:rsidR="008E2462" w:rsidRDefault="008E2462" w:rsidP="00D9124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○中止であっても綿あめびっくりパック焼きそばは配布する時間は午後五時からとする</w:t>
      </w:r>
    </w:p>
    <w:p w:rsidR="008E2462" w:rsidRDefault="008E2462" w:rsidP="00D9124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○短冊願い事作成は二本立てで従来の物と石田案の二つ</w:t>
      </w:r>
    </w:p>
    <w:p w:rsidR="008E2462" w:rsidRDefault="008E2462" w:rsidP="00D9124E">
      <w:pPr>
        <w:pBdr>
          <w:top w:val="single" w:sz="4" w:space="1" w:color="auto"/>
          <w:left w:val="single" w:sz="4" w:space="4" w:color="auto"/>
          <w:bottom w:val="single" w:sz="4" w:space="1" w:color="auto"/>
          <w:right w:val="single" w:sz="4" w:space="4" w:color="auto"/>
        </w:pBdr>
        <w:rPr>
          <w:rFonts w:asciiTheme="minorEastAsia" w:hAnsiTheme="minorEastAsia"/>
          <w:sz w:val="22"/>
          <w:bdr w:val="single" w:sz="4" w:space="0" w:color="auto"/>
        </w:rPr>
      </w:pPr>
      <w:r>
        <w:rPr>
          <w:rFonts w:asciiTheme="minorEastAsia" w:hAnsiTheme="minorEastAsia" w:hint="eastAsia"/>
          <w:sz w:val="22"/>
        </w:rPr>
        <w:t>○集合時間は女性スタッフは三時半男性スタッフは二時とする</w:t>
      </w:r>
    </w:p>
    <w:p w:rsidR="00B87376" w:rsidRDefault="008E2462" w:rsidP="00D9124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○ラジオ体操：宮中正門前で午前六時半〜七時前主担当中村十一班長・皆勤参加賞は最終日</w:t>
      </w:r>
    </w:p>
    <w:p w:rsidR="008E2462" w:rsidRDefault="008E2462" w:rsidP="00D9124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○女性部は八月六日陶芸体験</w:t>
      </w:r>
    </w:p>
    <w:p w:rsidR="008E2462" w:rsidRDefault="008E2462" w:rsidP="00D9124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九月三日ヨガ・十一十</w:t>
      </w:r>
      <w:r w:rsidR="00D9124E">
        <w:rPr>
          <w:rFonts w:asciiTheme="minorEastAsia" w:hAnsiTheme="minorEastAsia" w:hint="eastAsia"/>
          <w:sz w:val="22"/>
        </w:rPr>
        <w:t>月十</w:t>
      </w:r>
      <w:r>
        <w:rPr>
          <w:rFonts w:asciiTheme="minorEastAsia" w:hAnsiTheme="minorEastAsia" w:hint="eastAsia"/>
          <w:sz w:val="22"/>
        </w:rPr>
        <w:t>七</w:t>
      </w:r>
      <w:r w:rsidR="00D9124E">
        <w:rPr>
          <w:rFonts w:asciiTheme="minorEastAsia" w:hAnsiTheme="minorEastAsia" w:hint="eastAsia"/>
          <w:sz w:val="22"/>
        </w:rPr>
        <w:t>小金湯温泉○衛生部がん検診八月三日申し込み締め切り</w:t>
      </w:r>
    </w:p>
    <w:p w:rsidR="00D9124E" w:rsidRDefault="00D9124E" w:rsidP="00D9124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○厚生部Ｇゴルフ用具倉庫格納○会計部会入金進捗五割</w:t>
      </w:r>
    </w:p>
    <w:p w:rsidR="00823171" w:rsidRPr="00FE5D13" w:rsidRDefault="00D9124E" w:rsidP="00D9124E">
      <w:pPr>
        <w:pBdr>
          <w:top w:val="single" w:sz="4" w:space="1" w:color="auto"/>
          <w:left w:val="single" w:sz="4" w:space="4" w:color="auto"/>
          <w:bottom w:val="single" w:sz="4" w:space="1" w:color="auto"/>
          <w:right w:val="single" w:sz="4" w:space="4" w:color="auto"/>
        </w:pBdr>
        <w:rPr>
          <w:rFonts w:asciiTheme="minorEastAsia" w:hAnsiTheme="minorEastAsia"/>
          <w:sz w:val="22"/>
          <w:bdr w:val="single" w:sz="4" w:space="0" w:color="auto"/>
        </w:rPr>
      </w:pPr>
      <w:r>
        <w:rPr>
          <w:rFonts w:asciiTheme="minorEastAsia" w:hAnsiTheme="minorEastAsia" w:hint="eastAsia"/>
          <w:sz w:val="22"/>
        </w:rPr>
        <w:t>○保安防災フェスティバル八月二十六日○サポーター順調</w:t>
      </w:r>
    </w:p>
    <w:p w:rsidR="00FE5D13" w:rsidRDefault="004B0661">
      <w:pPr>
        <w:rPr>
          <w:rFonts w:asciiTheme="minorEastAsia" w:hAnsiTheme="minorEastAsia"/>
          <w:sz w:val="22"/>
        </w:rPr>
      </w:pPr>
      <w:r>
        <w:rPr>
          <w:rFonts w:asciiTheme="minorEastAsia" w:hAnsiTheme="minorEastAsia"/>
          <w:noProof/>
          <w:sz w:val="22"/>
          <w:bdr w:val="single" w:sz="4" w:space="0" w:color="auto"/>
        </w:rPr>
        <w:lastRenderedPageBreak/>
        <w:drawing>
          <wp:inline distT="0" distB="0" distL="0" distR="0">
            <wp:extent cx="2666401" cy="2000250"/>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聖心清掃.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6508" cy="2000330"/>
                    </a:xfrm>
                    <a:prstGeom prst="rect">
                      <a:avLst/>
                    </a:prstGeom>
                  </pic:spPr>
                </pic:pic>
              </a:graphicData>
            </a:graphic>
          </wp:inline>
        </w:drawing>
      </w:r>
      <w:r w:rsidR="00FE5D13">
        <w:rPr>
          <w:rFonts w:asciiTheme="minorEastAsia" w:hAnsiTheme="minorEastAsia" w:hint="eastAsia"/>
          <w:sz w:val="22"/>
        </w:rPr>
        <w:t>〔昭和三十四年宮中グランド</w:t>
      </w:r>
      <w:r w:rsidR="00BE525D">
        <w:rPr>
          <w:rFonts w:asciiTheme="minorEastAsia" w:hAnsiTheme="minorEastAsia" w:hint="eastAsia"/>
          <w:sz w:val="22"/>
        </w:rPr>
        <w:t>〕</w:t>
      </w:r>
    </w:p>
    <w:p w:rsidR="00FE5D13" w:rsidRDefault="00FE5D13">
      <w:pPr>
        <w:rPr>
          <w:rFonts w:asciiTheme="minorEastAsia" w:hAnsiTheme="minorEastAsia"/>
          <w:sz w:val="22"/>
        </w:rPr>
      </w:pPr>
    </w:p>
    <w:p w:rsidR="00733A2F" w:rsidRPr="00733A2F" w:rsidRDefault="00720A90">
      <w:pPr>
        <w:rPr>
          <w:rFonts w:asciiTheme="minorEastAsia" w:hAnsiTheme="minorEastAsia"/>
          <w:sz w:val="22"/>
        </w:rPr>
      </w:pPr>
      <w:r>
        <w:rPr>
          <w:rFonts w:asciiTheme="minorEastAsia" w:hAnsiTheme="minorEastAsia"/>
          <w:noProof/>
          <w:sz w:val="22"/>
        </w:rPr>
        <w:drawing>
          <wp:inline distT="0" distB="0" distL="0" distR="0">
            <wp:extent cx="1885950" cy="2664460"/>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08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2664460"/>
                    </a:xfrm>
                    <a:prstGeom prst="rect">
                      <a:avLst/>
                    </a:prstGeom>
                  </pic:spPr>
                </pic:pic>
              </a:graphicData>
            </a:graphic>
          </wp:inline>
        </w:drawing>
      </w:r>
    </w:p>
    <w:p w:rsidR="001752E0" w:rsidRDefault="001552D3">
      <w:pPr>
        <w:rPr>
          <w:rFonts w:asciiTheme="minorEastAsia" w:hAnsiTheme="minorEastAsia"/>
          <w:sz w:val="22"/>
        </w:rPr>
      </w:pPr>
      <w:r>
        <w:rPr>
          <w:rFonts w:asciiTheme="minorEastAsia" w:hAnsiTheme="minorEastAsia"/>
          <w:noProof/>
          <w:sz w:val="22"/>
          <w:bdr w:val="single" w:sz="4" w:space="0" w:color="auto"/>
        </w:rPr>
        <w:drawing>
          <wp:inline distT="0" distB="0" distL="0" distR="0">
            <wp:extent cx="1885950" cy="266446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2664460"/>
                    </a:xfrm>
                    <a:prstGeom prst="rect">
                      <a:avLst/>
                    </a:prstGeom>
                  </pic:spPr>
                </pic:pic>
              </a:graphicData>
            </a:graphic>
          </wp:inline>
        </w:drawing>
      </w:r>
      <w:r w:rsidR="00733A2F">
        <w:rPr>
          <w:rFonts w:asciiTheme="minorEastAsia" w:hAnsiTheme="minorEastAsia" w:hint="eastAsia"/>
          <w:sz w:val="22"/>
        </w:rPr>
        <w:t>〔七夕まつり七月二十九日〕</w:t>
      </w:r>
    </w:p>
    <w:p w:rsidR="001752E0" w:rsidRDefault="001752E0">
      <w:pPr>
        <w:rPr>
          <w:rFonts w:asciiTheme="minorEastAsia" w:hAnsiTheme="minorEastAsia"/>
          <w:sz w:val="22"/>
        </w:rPr>
      </w:pPr>
    </w:p>
    <w:p w:rsidR="001752E0" w:rsidRDefault="001752E0">
      <w:pPr>
        <w:rPr>
          <w:rFonts w:asciiTheme="minorEastAsia" w:hAnsiTheme="minorEastAsia"/>
          <w:sz w:val="22"/>
        </w:rPr>
      </w:pPr>
    </w:p>
    <w:p w:rsidR="004300B1" w:rsidRDefault="001552D3">
      <w:pPr>
        <w:rPr>
          <w:rFonts w:asciiTheme="minorEastAsia" w:hAnsiTheme="minorEastAsia"/>
          <w:sz w:val="22"/>
          <w:bdr w:val="single" w:sz="4" w:space="0" w:color="auto"/>
        </w:rPr>
      </w:pPr>
      <w:r>
        <w:rPr>
          <w:rFonts w:asciiTheme="minorEastAsia" w:hAnsiTheme="minorEastAsia" w:hint="eastAsia"/>
          <w:sz w:val="22"/>
        </w:rPr>
        <w:t>〔</w:t>
      </w:r>
      <w:r w:rsidR="002D4377">
        <w:rPr>
          <w:rFonts w:asciiTheme="minorEastAsia" w:hAnsiTheme="minorEastAsia" w:hint="eastAsia"/>
          <w:sz w:val="22"/>
        </w:rPr>
        <w:t>ラジ体</w:t>
      </w:r>
      <w:r>
        <w:rPr>
          <w:rFonts w:asciiTheme="minorEastAsia" w:hAnsiTheme="minorEastAsia" w:hint="eastAsia"/>
          <w:sz w:val="22"/>
        </w:rPr>
        <w:t>案内</w:t>
      </w:r>
      <w:r w:rsidR="00AB344F">
        <w:rPr>
          <w:rFonts w:asciiTheme="minorEastAsia" w:hAnsiTheme="minorEastAsia" w:hint="eastAsia"/>
          <w:sz w:val="22"/>
        </w:rPr>
        <w:t>七月二十六</w:t>
      </w:r>
      <w:r w:rsidR="002D4377">
        <w:rPr>
          <w:rFonts w:asciiTheme="minorEastAsia" w:hAnsiTheme="minorEastAsia" w:hint="eastAsia"/>
          <w:sz w:val="22"/>
        </w:rPr>
        <w:t>から</w:t>
      </w:r>
      <w:r>
        <w:rPr>
          <w:rFonts w:asciiTheme="minorEastAsia" w:hAnsiTheme="minorEastAsia" w:hint="eastAsia"/>
          <w:sz w:val="22"/>
        </w:rPr>
        <w:t>〕</w:t>
      </w:r>
    </w:p>
    <w:p w:rsidR="00733A2F" w:rsidRDefault="00733A2F">
      <w:pPr>
        <w:rPr>
          <w:rFonts w:asciiTheme="minorEastAsia" w:hAnsiTheme="minorEastAsia"/>
          <w:sz w:val="22"/>
          <w:bdr w:val="single" w:sz="4" w:space="0" w:color="auto"/>
        </w:rPr>
      </w:pPr>
    </w:p>
    <w:p w:rsidR="004300B1" w:rsidRDefault="001552D3">
      <w:pPr>
        <w:rPr>
          <w:rFonts w:asciiTheme="minorEastAsia" w:hAnsiTheme="minorEastAsia"/>
          <w:sz w:val="22"/>
        </w:rPr>
      </w:pPr>
      <w:r>
        <w:rPr>
          <w:rFonts w:asciiTheme="minorEastAsia" w:hAnsiTheme="minorEastAsia"/>
          <w:noProof/>
          <w:sz w:val="22"/>
          <w:bdr w:val="single" w:sz="4" w:space="0" w:color="auto"/>
        </w:rPr>
        <w:drawing>
          <wp:inline distT="0" distB="0" distL="0" distR="0">
            <wp:extent cx="1885950" cy="266446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06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5950" cy="2664460"/>
                    </a:xfrm>
                    <a:prstGeom prst="rect">
                      <a:avLst/>
                    </a:prstGeom>
                  </pic:spPr>
                </pic:pic>
              </a:graphicData>
            </a:graphic>
          </wp:inline>
        </w:drawing>
      </w:r>
      <w:r w:rsidR="007273B7" w:rsidRPr="007273B7">
        <w:rPr>
          <w:rFonts w:asciiTheme="minorEastAsia" w:hAnsiTheme="minorEastAsia" w:hint="eastAsia"/>
          <w:sz w:val="22"/>
          <w:bdr w:val="single" w:sz="4" w:space="0" w:color="auto"/>
        </w:rPr>
        <w:t>コラム荒井山</w:t>
      </w:r>
      <w:r w:rsidR="007273B7">
        <w:rPr>
          <w:rFonts w:asciiTheme="minorEastAsia" w:hAnsiTheme="minorEastAsia" w:hint="eastAsia"/>
          <w:sz w:val="22"/>
        </w:rPr>
        <w:t>彼誰刻（かはたれとき）</w:t>
      </w:r>
      <w:r w:rsidR="00AA27C5">
        <w:rPr>
          <w:rFonts w:asciiTheme="minorEastAsia" w:hAnsiTheme="minorEastAsia" w:hint="eastAsia"/>
          <w:sz w:val="22"/>
        </w:rPr>
        <w:t>彼</w:t>
      </w:r>
      <w:r w:rsidR="004E5787">
        <w:rPr>
          <w:rFonts w:asciiTheme="minorEastAsia" w:hAnsiTheme="minorEastAsia" w:hint="eastAsia"/>
          <w:sz w:val="22"/>
        </w:rPr>
        <w:t>が誰だか尋ねなければ判らぬ</w:t>
      </w:r>
      <w:r w:rsidR="007273B7">
        <w:rPr>
          <w:rFonts w:asciiTheme="minorEastAsia" w:hAnsiTheme="minorEastAsia" w:hint="eastAsia"/>
          <w:sz w:val="22"/>
        </w:rPr>
        <w:t>時間帯、朝方の時刻</w:t>
      </w:r>
      <w:r w:rsidR="00733A2F">
        <w:rPr>
          <w:rFonts w:asciiTheme="minorEastAsia" w:hAnsiTheme="minorEastAsia" w:hint="eastAsia"/>
          <w:sz w:val="22"/>
        </w:rPr>
        <w:t>に</w:t>
      </w:r>
    </w:p>
    <w:p w:rsidR="004300B1" w:rsidRPr="004F2108" w:rsidRDefault="007273B7">
      <w:pPr>
        <w:rPr>
          <w:rFonts w:asciiTheme="minorEastAsia" w:hAnsiTheme="minorEastAsia"/>
          <w:sz w:val="22"/>
        </w:rPr>
      </w:pPr>
      <w:r>
        <w:rPr>
          <w:rFonts w:asciiTheme="minorEastAsia" w:hAnsiTheme="minorEastAsia" w:hint="eastAsia"/>
          <w:sz w:val="22"/>
        </w:rPr>
        <w:t>阪神淡路</w:t>
      </w:r>
      <w:r w:rsidR="00587A7C">
        <w:rPr>
          <w:rFonts w:asciiTheme="minorEastAsia" w:hAnsiTheme="minorEastAsia" w:hint="eastAsia"/>
          <w:sz w:val="22"/>
        </w:rPr>
        <w:t>大震災は起きた。薄暗い窓に閃光が走り、降り注ぐガラス破片と揺れで生</w:t>
      </w:r>
      <w:r w:rsidR="004F2108">
        <w:rPr>
          <w:rFonts w:asciiTheme="minorEastAsia" w:hAnsiTheme="minorEastAsia" w:hint="eastAsia"/>
          <w:sz w:val="22"/>
        </w:rPr>
        <w:t>きた心地はしな</w:t>
      </w:r>
      <w:r w:rsidR="0012524F">
        <w:rPr>
          <w:rFonts w:asciiTheme="minorEastAsia" w:hAnsiTheme="minorEastAsia" w:hint="eastAsia"/>
          <w:sz w:val="22"/>
        </w:rPr>
        <w:t>か</w:t>
      </w:r>
      <w:r w:rsidR="004F2108">
        <w:rPr>
          <w:rFonts w:asciiTheme="minorEastAsia" w:hAnsiTheme="minorEastAsia" w:hint="eastAsia"/>
          <w:sz w:val="22"/>
        </w:rPr>
        <w:t>った事を今でもはっきり覚えている。北大阪地震</w:t>
      </w:r>
      <w:r w:rsidR="0012524F">
        <w:rPr>
          <w:rFonts w:asciiTheme="minorEastAsia" w:hAnsiTheme="minorEastAsia" w:hint="eastAsia"/>
          <w:sz w:val="22"/>
        </w:rPr>
        <w:t>・西日本豪雨</w:t>
      </w:r>
      <w:r w:rsidR="004F2108">
        <w:rPr>
          <w:rFonts w:asciiTheme="minorEastAsia" w:hAnsiTheme="minorEastAsia" w:hint="eastAsia"/>
          <w:sz w:val="22"/>
        </w:rPr>
        <w:t>で</w:t>
      </w:r>
      <w:r w:rsidR="00A42EB3">
        <w:rPr>
          <w:rFonts w:asciiTheme="minorEastAsia" w:hAnsiTheme="minorEastAsia" w:hint="eastAsia"/>
          <w:sz w:val="22"/>
        </w:rPr>
        <w:t>二十三年前を回顧</w:t>
      </w:r>
      <w:r w:rsidR="00587A7C">
        <w:rPr>
          <w:rFonts w:asciiTheme="minorEastAsia" w:hAnsiTheme="minorEastAsia" w:hint="eastAsia"/>
          <w:sz w:val="22"/>
        </w:rPr>
        <w:t>した。</w:t>
      </w:r>
      <w:r w:rsidR="00A42EB3">
        <w:rPr>
          <w:rFonts w:asciiTheme="minorEastAsia" w:hAnsiTheme="minorEastAsia" w:hint="eastAsia"/>
          <w:sz w:val="22"/>
        </w:rPr>
        <w:t>災害は予期せぬ時に、想定を超え</w:t>
      </w:r>
      <w:r w:rsidR="004E5787">
        <w:rPr>
          <w:rFonts w:asciiTheme="minorEastAsia" w:hAnsiTheme="minorEastAsia" w:hint="eastAsia"/>
          <w:sz w:val="22"/>
        </w:rPr>
        <w:t>るもの、町内会の</w:t>
      </w:r>
      <w:r w:rsidR="00587A7C">
        <w:rPr>
          <w:rFonts w:asciiTheme="minorEastAsia" w:hAnsiTheme="minorEastAsia" w:hint="eastAsia"/>
          <w:sz w:val="22"/>
        </w:rPr>
        <w:t>避難場所を考えた時、現在の宮の森中学校と大倉山小学校、どちらも洪水は想定していない</w:t>
      </w:r>
      <w:r w:rsidR="000C5CB0">
        <w:rPr>
          <w:rFonts w:asciiTheme="minorEastAsia" w:hAnsiTheme="minorEastAsia" w:hint="eastAsia"/>
          <w:sz w:val="22"/>
        </w:rPr>
        <w:t>。地域に</w:t>
      </w:r>
      <w:r w:rsidR="00AA27C5">
        <w:rPr>
          <w:rFonts w:asciiTheme="minorEastAsia" w:hAnsiTheme="minorEastAsia" w:hint="eastAsia"/>
          <w:sz w:val="22"/>
        </w:rPr>
        <w:t>生</w:t>
      </w:r>
      <w:r w:rsidR="00733A2F">
        <w:rPr>
          <w:rFonts w:asciiTheme="minorEastAsia" w:hAnsiTheme="minorEastAsia" w:hint="eastAsia"/>
          <w:sz w:val="22"/>
        </w:rPr>
        <w:t>きる町内会員の方々は日頃からどんな災害に</w:t>
      </w:r>
      <w:r w:rsidR="00AA27C5">
        <w:rPr>
          <w:rFonts w:asciiTheme="minorEastAsia" w:hAnsiTheme="minorEastAsia" w:hint="eastAsia"/>
          <w:sz w:val="22"/>
        </w:rPr>
        <w:t>何処に</w:t>
      </w:r>
      <w:r w:rsidR="000B45A3">
        <w:rPr>
          <w:rFonts w:asciiTheme="minorEastAsia" w:hAnsiTheme="minorEastAsia" w:hint="eastAsia"/>
          <w:sz w:val="22"/>
        </w:rPr>
        <w:t>逃げるのか、熟慮して欲しい。幸い『幸福の科学正心館』（三</w:t>
      </w:r>
      <w:r w:rsidR="0012524F">
        <w:rPr>
          <w:rFonts w:asciiTheme="minorEastAsia" w:hAnsiTheme="minorEastAsia" w:hint="eastAsia"/>
          <w:sz w:val="22"/>
        </w:rPr>
        <w:t>百人収容可能）</w:t>
      </w:r>
      <w:r w:rsidR="00CF6693">
        <w:rPr>
          <w:rFonts w:asciiTheme="minorEastAsia" w:hAnsiTheme="minorEastAsia" w:hint="eastAsia"/>
          <w:sz w:val="22"/>
        </w:rPr>
        <w:t>と『ロジェ宮の森』から災害時避難の協定書を結ぶ</w:t>
      </w:r>
      <w:r w:rsidR="0012524F">
        <w:rPr>
          <w:rFonts w:asciiTheme="minorEastAsia" w:hAnsiTheme="minorEastAsia" w:hint="eastAsia"/>
          <w:sz w:val="22"/>
        </w:rPr>
        <w:t>事が出来、</w:t>
      </w:r>
      <w:r w:rsidR="00AA27C5">
        <w:rPr>
          <w:rFonts w:asciiTheme="minorEastAsia" w:hAnsiTheme="minorEastAsia" w:hint="eastAsia"/>
          <w:sz w:val="22"/>
        </w:rPr>
        <w:t>他のマンション管理組合</w:t>
      </w:r>
      <w:r w:rsidR="00AA27C5" w:rsidRPr="00AA27C5">
        <w:rPr>
          <w:rFonts w:asciiTheme="minorEastAsia" w:hAnsiTheme="minorEastAsia" w:hint="eastAsia"/>
          <w:sz w:val="22"/>
        </w:rPr>
        <w:t>理事長様</w:t>
      </w:r>
      <w:r w:rsidR="004F2108">
        <w:rPr>
          <w:rFonts w:asciiTheme="minorEastAsia" w:hAnsiTheme="minorEastAsia" w:hint="eastAsia"/>
          <w:sz w:val="22"/>
        </w:rPr>
        <w:t>もリスク軽減協力を</w:t>
      </w:r>
      <w:r w:rsidR="0012524F">
        <w:rPr>
          <w:rFonts w:asciiTheme="minorEastAsia" w:hAnsiTheme="minorEastAsia" w:hint="eastAsia"/>
          <w:sz w:val="22"/>
        </w:rPr>
        <w:t>懇願</w:t>
      </w:r>
      <w:r w:rsidR="00AA27C5">
        <w:rPr>
          <w:rFonts w:asciiTheme="minorEastAsia" w:hAnsiTheme="minorEastAsia" w:hint="eastAsia"/>
          <w:sz w:val="22"/>
        </w:rPr>
        <w:t>します。（戎記）</w:t>
      </w:r>
    </w:p>
    <w:p w:rsidR="004300B1" w:rsidRDefault="000B5B7F">
      <w:pPr>
        <w:rPr>
          <w:rFonts w:asciiTheme="minorEastAsia" w:hAnsiTheme="minorEastAsia"/>
          <w:sz w:val="22"/>
          <w:bdr w:val="single" w:sz="4" w:space="0" w:color="auto"/>
        </w:rPr>
      </w:pPr>
      <w:r>
        <w:rPr>
          <w:rFonts w:asciiTheme="minorEastAsia" w:hAnsiTheme="minorEastAsia" w:hint="eastAsia"/>
          <w:sz w:val="22"/>
        </w:rPr>
        <w:t>○荒井山町内会ホームページ</w:t>
      </w:r>
      <w:bookmarkStart w:id="0" w:name="_GoBack"/>
      <w:bookmarkEnd w:id="0"/>
    </w:p>
    <w:p w:rsidR="004300B1" w:rsidRDefault="00BB2711">
      <w:pPr>
        <w:rPr>
          <w:rFonts w:asciiTheme="minorEastAsia" w:hAnsiTheme="minorEastAsia"/>
          <w:sz w:val="22"/>
          <w:bdr w:val="single" w:sz="4" w:space="0" w:color="auto"/>
        </w:rPr>
      </w:pPr>
      <w:hyperlink r:id="rId10" w:history="1">
        <w:r w:rsidR="000B5B7F" w:rsidRPr="005222FE">
          <w:rPr>
            <w:rStyle w:val="aa"/>
            <w:rFonts w:asciiTheme="minorEastAsia" w:hAnsiTheme="minorEastAsia" w:hint="eastAsia"/>
            <w:sz w:val="22"/>
            <w:bdr w:val="single" w:sz="4" w:space="0" w:color="auto"/>
          </w:rPr>
          <w:t>http://www.araiyama</w:t>
        </w:r>
      </w:hyperlink>
      <w:r w:rsidR="000B5B7F">
        <w:rPr>
          <w:rFonts w:asciiTheme="minorEastAsia" w:hAnsiTheme="minorEastAsia" w:hint="eastAsia"/>
          <w:sz w:val="22"/>
          <w:bdr w:val="single" w:sz="4" w:space="0" w:color="auto"/>
        </w:rPr>
        <w:t xml:space="preserve"> .</w:t>
      </w:r>
      <w:proofErr w:type="spellStart"/>
      <w:r w:rsidR="000B5B7F">
        <w:rPr>
          <w:rFonts w:asciiTheme="minorEastAsia" w:hAnsiTheme="minorEastAsia" w:hint="eastAsia"/>
          <w:sz w:val="22"/>
          <w:bdr w:val="single" w:sz="4" w:space="0" w:color="auto"/>
        </w:rPr>
        <w:t>jp</w:t>
      </w:r>
      <w:proofErr w:type="spellEnd"/>
    </w:p>
    <w:p w:rsidR="004300B1" w:rsidRDefault="000B5B7F">
      <w:pPr>
        <w:rPr>
          <w:rFonts w:asciiTheme="minorEastAsia" w:hAnsiTheme="minorEastAsia"/>
          <w:sz w:val="22"/>
          <w:bdr w:val="single" w:sz="4" w:space="0" w:color="auto"/>
        </w:rPr>
      </w:pPr>
      <w:r>
        <w:rPr>
          <w:rFonts w:asciiTheme="minorEastAsia" w:hAnsiTheme="minorEastAsia" w:hint="eastAsia"/>
          <w:sz w:val="22"/>
          <w:bdr w:val="single" w:sz="4" w:space="0" w:color="auto"/>
        </w:rPr>
        <w:t>荒井山町内会</w:t>
      </w:r>
      <w:r>
        <w:rPr>
          <w:rFonts w:asciiTheme="minorEastAsia" w:hAnsiTheme="minorEastAsia" w:hint="eastAsia"/>
          <w:sz w:val="22"/>
        </w:rPr>
        <w:t>で検索</w:t>
      </w:r>
    </w:p>
    <w:p w:rsidR="004B2E37" w:rsidRDefault="004B2E37">
      <w:pPr>
        <w:rPr>
          <w:rFonts w:asciiTheme="minorEastAsia" w:hAnsiTheme="minorEastAsia"/>
          <w:sz w:val="22"/>
          <w:bdr w:val="single" w:sz="4" w:space="0" w:color="auto"/>
        </w:rPr>
      </w:pPr>
      <w:r>
        <w:rPr>
          <w:rFonts w:asciiTheme="minorEastAsia" w:hAnsiTheme="minorEastAsia" w:hint="eastAsia"/>
          <w:sz w:val="22"/>
        </w:rPr>
        <w:t>〔六月資源回収実績〕</w:t>
      </w:r>
    </w:p>
    <w:tbl>
      <w:tblPr>
        <w:tblStyle w:val="a9"/>
        <w:tblpPr w:leftFromText="142" w:rightFromText="142" w:vertAnchor="text" w:tblpX="-154" w:tblpY="1"/>
        <w:tblW w:w="3114" w:type="dxa"/>
        <w:tblLook w:val="04A0" w:firstRow="1" w:lastRow="0" w:firstColumn="1" w:lastColumn="0" w:noHBand="0" w:noVBand="1"/>
      </w:tblPr>
      <w:tblGrid>
        <w:gridCol w:w="1129"/>
        <w:gridCol w:w="993"/>
        <w:gridCol w:w="992"/>
      </w:tblGrid>
      <w:tr w:rsidR="004B2E37" w:rsidTr="00676D52">
        <w:tc>
          <w:tcPr>
            <w:tcW w:w="1129" w:type="dxa"/>
          </w:tcPr>
          <w:p w:rsidR="004B2E37" w:rsidRPr="004B2E37" w:rsidRDefault="004B2E37">
            <w:pPr>
              <w:rPr>
                <w:rFonts w:asciiTheme="minorEastAsia" w:hAnsiTheme="minorEastAsia"/>
                <w:sz w:val="22"/>
              </w:rPr>
            </w:pPr>
            <w:r>
              <w:rPr>
                <w:rFonts w:asciiTheme="minorEastAsia" w:hAnsiTheme="minorEastAsia" w:hint="eastAsia"/>
                <w:sz w:val="22"/>
              </w:rPr>
              <w:t>新聞</w:t>
            </w:r>
          </w:p>
        </w:tc>
        <w:tc>
          <w:tcPr>
            <w:tcW w:w="993" w:type="dxa"/>
          </w:tcPr>
          <w:p w:rsidR="004B2E37" w:rsidRDefault="004B2E37">
            <w:pPr>
              <w:rPr>
                <w:rFonts w:asciiTheme="minorEastAsia" w:hAnsiTheme="minorEastAsia"/>
                <w:sz w:val="22"/>
                <w:bdr w:val="single" w:sz="4" w:space="0" w:color="auto"/>
              </w:rPr>
            </w:pPr>
            <w:r w:rsidRPr="004B2E37">
              <w:rPr>
                <w:rFonts w:asciiTheme="minorEastAsia" w:hAnsiTheme="minorEastAsia"/>
                <w:sz w:val="20"/>
                <w:szCs w:val="20"/>
              </w:rPr>
              <w:t>2,310</w:t>
            </w:r>
            <w:r>
              <w:rPr>
                <w:rFonts w:asciiTheme="minorEastAsia" w:hAnsiTheme="minorEastAsia"/>
                <w:sz w:val="22"/>
              </w:rPr>
              <w:t>kg</w:t>
            </w:r>
          </w:p>
        </w:tc>
        <w:tc>
          <w:tcPr>
            <w:tcW w:w="992" w:type="dxa"/>
          </w:tcPr>
          <w:p w:rsidR="004B2E37" w:rsidRDefault="004B2E37" w:rsidP="004B2E37">
            <w:pPr>
              <w:rPr>
                <w:rFonts w:asciiTheme="minorEastAsia" w:hAnsiTheme="minorEastAsia"/>
                <w:sz w:val="22"/>
                <w:bdr w:val="single" w:sz="4" w:space="0" w:color="auto"/>
              </w:rPr>
            </w:pPr>
            <w:r>
              <w:rPr>
                <w:rFonts w:asciiTheme="minorEastAsia" w:hAnsiTheme="minorEastAsia" w:hint="eastAsia"/>
                <w:sz w:val="18"/>
                <w:szCs w:val="18"/>
              </w:rPr>
              <w:t>13,860円</w:t>
            </w:r>
            <w:r>
              <w:rPr>
                <w:rFonts w:asciiTheme="minorEastAsia" w:hAnsiTheme="minorEastAsia"/>
                <w:sz w:val="22"/>
                <w:bdr w:val="single" w:sz="4" w:space="0" w:color="auto"/>
              </w:rPr>
              <w:t xml:space="preserve"> </w:t>
            </w:r>
          </w:p>
        </w:tc>
      </w:tr>
      <w:tr w:rsidR="004B2E37" w:rsidTr="00676D52">
        <w:tc>
          <w:tcPr>
            <w:tcW w:w="1129" w:type="dxa"/>
          </w:tcPr>
          <w:p w:rsidR="004B2E37" w:rsidRPr="004B2E37" w:rsidRDefault="004B2E37">
            <w:pPr>
              <w:rPr>
                <w:rFonts w:asciiTheme="minorEastAsia" w:hAnsiTheme="minorEastAsia"/>
                <w:sz w:val="22"/>
              </w:rPr>
            </w:pPr>
            <w:r>
              <w:rPr>
                <w:rFonts w:asciiTheme="minorEastAsia" w:hAnsiTheme="minorEastAsia" w:hint="eastAsia"/>
                <w:sz w:val="22"/>
              </w:rPr>
              <w:t>雑誌</w:t>
            </w:r>
          </w:p>
        </w:tc>
        <w:tc>
          <w:tcPr>
            <w:tcW w:w="993" w:type="dxa"/>
          </w:tcPr>
          <w:p w:rsidR="00676D52" w:rsidRPr="00676D52" w:rsidRDefault="00676D52">
            <w:pPr>
              <w:rPr>
                <w:rFonts w:asciiTheme="minorEastAsia" w:hAnsiTheme="minorEastAsia"/>
                <w:sz w:val="20"/>
                <w:szCs w:val="20"/>
              </w:rPr>
            </w:pPr>
            <w:r>
              <w:rPr>
                <w:rFonts w:asciiTheme="minorEastAsia" w:hAnsiTheme="minorEastAsia" w:hint="eastAsia"/>
                <w:sz w:val="20"/>
                <w:szCs w:val="20"/>
              </w:rPr>
              <w:t>320ｋｇ</w:t>
            </w:r>
          </w:p>
        </w:tc>
        <w:tc>
          <w:tcPr>
            <w:tcW w:w="992" w:type="dxa"/>
          </w:tcPr>
          <w:p w:rsidR="004B2E37" w:rsidRPr="00676D52" w:rsidRDefault="00676D52" w:rsidP="00676D52">
            <w:pPr>
              <w:rPr>
                <w:rFonts w:asciiTheme="minorEastAsia" w:hAnsiTheme="minorEastAsia"/>
                <w:sz w:val="20"/>
                <w:szCs w:val="20"/>
                <w:bdr w:val="single" w:sz="4" w:space="0" w:color="auto"/>
              </w:rPr>
            </w:pPr>
            <w:r>
              <w:rPr>
                <w:rFonts w:asciiTheme="minorEastAsia" w:hAnsiTheme="minorEastAsia" w:hint="eastAsia"/>
                <w:sz w:val="20"/>
                <w:szCs w:val="20"/>
              </w:rPr>
              <w:t xml:space="preserve">　960円</w:t>
            </w:r>
          </w:p>
        </w:tc>
      </w:tr>
      <w:tr w:rsidR="004B2E37" w:rsidRPr="00676D52" w:rsidTr="00676D52">
        <w:tc>
          <w:tcPr>
            <w:tcW w:w="1129" w:type="dxa"/>
          </w:tcPr>
          <w:p w:rsidR="004B2E37" w:rsidRPr="00676D52" w:rsidRDefault="00676D52" w:rsidP="00676D52">
            <w:pPr>
              <w:rPr>
                <w:rFonts w:asciiTheme="minorEastAsia" w:hAnsiTheme="minorEastAsia"/>
                <w:sz w:val="18"/>
                <w:szCs w:val="18"/>
                <w:bdr w:val="single" w:sz="4" w:space="0" w:color="auto"/>
              </w:rPr>
            </w:pPr>
            <w:r w:rsidRPr="00676D52">
              <w:rPr>
                <w:rFonts w:asciiTheme="minorEastAsia" w:hAnsiTheme="minorEastAsia" w:hint="eastAsia"/>
                <w:sz w:val="18"/>
                <w:szCs w:val="18"/>
              </w:rPr>
              <w:t>段ボール</w:t>
            </w:r>
          </w:p>
        </w:tc>
        <w:tc>
          <w:tcPr>
            <w:tcW w:w="993" w:type="dxa"/>
          </w:tcPr>
          <w:p w:rsidR="004B2E37" w:rsidRPr="00676D52" w:rsidRDefault="00676D52">
            <w:pPr>
              <w:rPr>
                <w:rFonts w:asciiTheme="minorEastAsia" w:hAnsiTheme="minorEastAsia"/>
                <w:sz w:val="18"/>
                <w:szCs w:val="18"/>
                <w:bdr w:val="single" w:sz="4" w:space="0" w:color="auto"/>
              </w:rPr>
            </w:pPr>
            <w:r w:rsidRPr="00676D52">
              <w:rPr>
                <w:rFonts w:asciiTheme="minorEastAsia" w:hAnsiTheme="minorEastAsia" w:hint="eastAsia"/>
                <w:sz w:val="20"/>
                <w:szCs w:val="20"/>
              </w:rPr>
              <w:t>940</w:t>
            </w:r>
            <w:r>
              <w:rPr>
                <w:rFonts w:asciiTheme="minorEastAsia" w:hAnsiTheme="minorEastAsia" w:hint="eastAsia"/>
                <w:sz w:val="18"/>
                <w:szCs w:val="18"/>
              </w:rPr>
              <w:t>ｋｇ</w:t>
            </w:r>
          </w:p>
        </w:tc>
        <w:tc>
          <w:tcPr>
            <w:tcW w:w="992" w:type="dxa"/>
          </w:tcPr>
          <w:p w:rsidR="004B2E37" w:rsidRPr="00676D52" w:rsidRDefault="00676D52">
            <w:pPr>
              <w:rPr>
                <w:rFonts w:asciiTheme="minorEastAsia" w:hAnsiTheme="minorEastAsia"/>
                <w:sz w:val="20"/>
                <w:szCs w:val="20"/>
                <w:bdr w:val="single" w:sz="4" w:space="0" w:color="auto"/>
              </w:rPr>
            </w:pPr>
            <w:r w:rsidRPr="00676D52">
              <w:rPr>
                <w:rFonts w:asciiTheme="minorEastAsia" w:hAnsiTheme="minorEastAsia" w:hint="eastAsia"/>
                <w:sz w:val="20"/>
                <w:szCs w:val="20"/>
              </w:rPr>
              <w:t>3,760</w:t>
            </w:r>
            <w:r>
              <w:rPr>
                <w:rFonts w:asciiTheme="minorEastAsia" w:hAnsiTheme="minorEastAsia" w:hint="eastAsia"/>
                <w:sz w:val="20"/>
                <w:szCs w:val="20"/>
              </w:rPr>
              <w:t>円</w:t>
            </w:r>
          </w:p>
        </w:tc>
      </w:tr>
      <w:tr w:rsidR="004B2E37" w:rsidTr="00676D52">
        <w:tc>
          <w:tcPr>
            <w:tcW w:w="1129" w:type="dxa"/>
          </w:tcPr>
          <w:p w:rsidR="004B2E37" w:rsidRPr="00676D52" w:rsidRDefault="00676D52">
            <w:pPr>
              <w:rPr>
                <w:rFonts w:asciiTheme="minorEastAsia" w:hAnsiTheme="minorEastAsia"/>
                <w:sz w:val="18"/>
                <w:szCs w:val="18"/>
                <w:bdr w:val="single" w:sz="4" w:space="0" w:color="auto"/>
              </w:rPr>
            </w:pPr>
            <w:r w:rsidRPr="00676D52">
              <w:rPr>
                <w:rFonts w:asciiTheme="minorEastAsia" w:hAnsiTheme="minorEastAsia" w:hint="eastAsia"/>
                <w:sz w:val="18"/>
                <w:szCs w:val="18"/>
              </w:rPr>
              <w:t>牛乳パック</w:t>
            </w:r>
          </w:p>
        </w:tc>
        <w:tc>
          <w:tcPr>
            <w:tcW w:w="993" w:type="dxa"/>
          </w:tcPr>
          <w:p w:rsidR="004B2E37" w:rsidRDefault="00367E1F" w:rsidP="009218FE">
            <w:pPr>
              <w:ind w:firstLineChars="100" w:firstLine="220"/>
              <w:jc w:val="center"/>
              <w:rPr>
                <w:rFonts w:asciiTheme="minorEastAsia" w:hAnsiTheme="minorEastAsia"/>
                <w:sz w:val="22"/>
                <w:bdr w:val="single" w:sz="4" w:space="0" w:color="auto"/>
              </w:rPr>
            </w:pPr>
            <w:r>
              <w:rPr>
                <w:rFonts w:asciiTheme="minorEastAsia" w:hAnsiTheme="minorEastAsia"/>
                <w:sz w:val="22"/>
              </w:rPr>
              <w:t>20kg</w:t>
            </w:r>
          </w:p>
        </w:tc>
        <w:tc>
          <w:tcPr>
            <w:tcW w:w="992" w:type="dxa"/>
          </w:tcPr>
          <w:p w:rsidR="00367E1F" w:rsidRPr="00367E1F" w:rsidRDefault="00367E1F">
            <w:pPr>
              <w:rPr>
                <w:rFonts w:asciiTheme="minorEastAsia" w:hAnsiTheme="minorEastAsia"/>
                <w:sz w:val="22"/>
              </w:rPr>
            </w:pPr>
            <w:r w:rsidRPr="00367E1F">
              <w:rPr>
                <w:rFonts w:asciiTheme="minorEastAsia" w:hAnsiTheme="minorEastAsia" w:hint="eastAsia"/>
                <w:sz w:val="22"/>
              </w:rPr>
              <w:t>100</w:t>
            </w:r>
            <w:r>
              <w:rPr>
                <w:rFonts w:asciiTheme="minorEastAsia" w:hAnsiTheme="minorEastAsia" w:hint="eastAsia"/>
                <w:sz w:val="22"/>
              </w:rPr>
              <w:t>円</w:t>
            </w:r>
          </w:p>
        </w:tc>
      </w:tr>
      <w:tr w:rsidR="004B2E37" w:rsidTr="00676D52">
        <w:tc>
          <w:tcPr>
            <w:tcW w:w="1129" w:type="dxa"/>
          </w:tcPr>
          <w:p w:rsidR="004B2E37" w:rsidRDefault="00367E1F">
            <w:pPr>
              <w:rPr>
                <w:rFonts w:asciiTheme="minorEastAsia" w:hAnsiTheme="minorEastAsia"/>
                <w:sz w:val="22"/>
                <w:bdr w:val="single" w:sz="4" w:space="0" w:color="auto"/>
              </w:rPr>
            </w:pPr>
            <w:r>
              <w:rPr>
                <w:rFonts w:asciiTheme="minorEastAsia" w:hAnsiTheme="minorEastAsia" w:hint="eastAsia"/>
                <w:sz w:val="22"/>
              </w:rPr>
              <w:t>アルミ缶</w:t>
            </w:r>
          </w:p>
        </w:tc>
        <w:tc>
          <w:tcPr>
            <w:tcW w:w="993" w:type="dxa"/>
          </w:tcPr>
          <w:p w:rsidR="004B2E37" w:rsidRPr="00367E1F" w:rsidRDefault="00367E1F" w:rsidP="009218FE">
            <w:pPr>
              <w:jc w:val="center"/>
              <w:rPr>
                <w:rFonts w:asciiTheme="minorEastAsia" w:hAnsiTheme="minorEastAsia"/>
                <w:sz w:val="20"/>
                <w:szCs w:val="20"/>
                <w:bdr w:val="single" w:sz="4" w:space="0" w:color="auto"/>
              </w:rPr>
            </w:pPr>
            <w:r>
              <w:rPr>
                <w:rFonts w:asciiTheme="minorEastAsia" w:hAnsiTheme="minorEastAsia" w:hint="eastAsia"/>
                <w:sz w:val="20"/>
                <w:szCs w:val="20"/>
              </w:rPr>
              <w:t>15kg</w:t>
            </w:r>
          </w:p>
        </w:tc>
        <w:tc>
          <w:tcPr>
            <w:tcW w:w="992" w:type="dxa"/>
          </w:tcPr>
          <w:p w:rsidR="004B2E37" w:rsidRDefault="00367E1F">
            <w:pPr>
              <w:rPr>
                <w:rFonts w:asciiTheme="minorEastAsia" w:hAnsiTheme="minorEastAsia"/>
                <w:sz w:val="22"/>
                <w:bdr w:val="single" w:sz="4" w:space="0" w:color="auto"/>
              </w:rPr>
            </w:pPr>
            <w:r>
              <w:rPr>
                <w:rFonts w:asciiTheme="minorEastAsia" w:hAnsiTheme="minorEastAsia" w:hint="eastAsia"/>
                <w:sz w:val="22"/>
              </w:rPr>
              <w:t>600円</w:t>
            </w:r>
          </w:p>
        </w:tc>
      </w:tr>
      <w:tr w:rsidR="004B2E37" w:rsidTr="00676D52">
        <w:tc>
          <w:tcPr>
            <w:tcW w:w="1129" w:type="dxa"/>
          </w:tcPr>
          <w:p w:rsidR="004B2E37" w:rsidRPr="00367E1F" w:rsidRDefault="00DD49C8">
            <w:pPr>
              <w:rPr>
                <w:rFonts w:asciiTheme="minorEastAsia" w:hAnsiTheme="minorEastAsia"/>
                <w:sz w:val="18"/>
                <w:szCs w:val="18"/>
                <w:bdr w:val="single" w:sz="4" w:space="0" w:color="auto"/>
              </w:rPr>
            </w:pPr>
            <w:r>
              <w:rPr>
                <w:rFonts w:asciiTheme="minorEastAsia" w:hAnsiTheme="minorEastAsia" w:hint="eastAsia"/>
                <w:sz w:val="18"/>
                <w:szCs w:val="18"/>
              </w:rPr>
              <w:t>布類</w:t>
            </w:r>
          </w:p>
        </w:tc>
        <w:tc>
          <w:tcPr>
            <w:tcW w:w="993" w:type="dxa"/>
          </w:tcPr>
          <w:p w:rsidR="004B2E37" w:rsidRDefault="00DD49C8">
            <w:pPr>
              <w:rPr>
                <w:rFonts w:asciiTheme="minorEastAsia" w:hAnsiTheme="minorEastAsia"/>
                <w:sz w:val="22"/>
                <w:bdr w:val="single" w:sz="4" w:space="0" w:color="auto"/>
              </w:rPr>
            </w:pPr>
            <w:r>
              <w:rPr>
                <w:rFonts w:asciiTheme="minorEastAsia" w:hAnsiTheme="minorEastAsia" w:hint="eastAsia"/>
                <w:sz w:val="22"/>
              </w:rPr>
              <w:t xml:space="preserve">　0</w:t>
            </w:r>
          </w:p>
        </w:tc>
        <w:tc>
          <w:tcPr>
            <w:tcW w:w="992" w:type="dxa"/>
          </w:tcPr>
          <w:p w:rsidR="004B2E37" w:rsidRPr="00DD49C8" w:rsidRDefault="00DD49C8">
            <w:pPr>
              <w:rPr>
                <w:rFonts w:asciiTheme="minorEastAsia" w:hAnsiTheme="minorEastAsia"/>
                <w:sz w:val="20"/>
                <w:szCs w:val="20"/>
              </w:rPr>
            </w:pPr>
            <w:r>
              <w:rPr>
                <w:rFonts w:asciiTheme="minorEastAsia" w:hAnsiTheme="minorEastAsia" w:hint="eastAsia"/>
                <w:sz w:val="20"/>
                <w:szCs w:val="20"/>
              </w:rPr>
              <w:t xml:space="preserve">　　</w:t>
            </w:r>
            <w:r w:rsidRPr="00DD49C8">
              <w:rPr>
                <w:rFonts w:asciiTheme="minorEastAsia" w:hAnsiTheme="minorEastAsia" w:hint="eastAsia"/>
                <w:sz w:val="20"/>
                <w:szCs w:val="20"/>
              </w:rPr>
              <w:t>0</w:t>
            </w:r>
          </w:p>
        </w:tc>
      </w:tr>
      <w:tr w:rsidR="004B2E37" w:rsidTr="00676D52">
        <w:tc>
          <w:tcPr>
            <w:tcW w:w="1129" w:type="dxa"/>
          </w:tcPr>
          <w:p w:rsidR="004B2E37" w:rsidRDefault="00DD49C8">
            <w:pPr>
              <w:rPr>
                <w:rFonts w:asciiTheme="minorEastAsia" w:hAnsiTheme="minorEastAsia"/>
                <w:sz w:val="22"/>
                <w:bdr w:val="single" w:sz="4" w:space="0" w:color="auto"/>
              </w:rPr>
            </w:pPr>
            <w:r>
              <w:rPr>
                <w:rFonts w:asciiTheme="minorEastAsia" w:hAnsiTheme="minorEastAsia" w:hint="eastAsia"/>
                <w:sz w:val="22"/>
              </w:rPr>
              <w:t>小計</w:t>
            </w:r>
          </w:p>
        </w:tc>
        <w:tc>
          <w:tcPr>
            <w:tcW w:w="993" w:type="dxa"/>
          </w:tcPr>
          <w:p w:rsidR="004B2E37" w:rsidRPr="00DD49C8" w:rsidRDefault="00DD49C8">
            <w:pPr>
              <w:rPr>
                <w:rFonts w:asciiTheme="minorEastAsia" w:hAnsiTheme="minorEastAsia"/>
                <w:sz w:val="20"/>
                <w:szCs w:val="20"/>
                <w:bdr w:val="single" w:sz="4" w:space="0" w:color="auto"/>
              </w:rPr>
            </w:pPr>
            <w:r>
              <w:rPr>
                <w:rFonts w:asciiTheme="minorEastAsia" w:hAnsiTheme="minorEastAsia"/>
                <w:sz w:val="20"/>
                <w:szCs w:val="20"/>
              </w:rPr>
              <w:t>3651kg</w:t>
            </w:r>
          </w:p>
        </w:tc>
        <w:tc>
          <w:tcPr>
            <w:tcW w:w="992" w:type="dxa"/>
          </w:tcPr>
          <w:p w:rsidR="004B2E37" w:rsidRPr="00DD49C8" w:rsidRDefault="00DD49C8">
            <w:pPr>
              <w:rPr>
                <w:rFonts w:asciiTheme="minorEastAsia" w:hAnsiTheme="minorEastAsia"/>
                <w:sz w:val="18"/>
                <w:szCs w:val="18"/>
                <w:bdr w:val="single" w:sz="4" w:space="0" w:color="auto"/>
              </w:rPr>
            </w:pPr>
            <w:r w:rsidRPr="00DD49C8">
              <w:rPr>
                <w:rFonts w:asciiTheme="minorEastAsia" w:hAnsiTheme="minorEastAsia"/>
                <w:sz w:val="18"/>
                <w:szCs w:val="18"/>
              </w:rPr>
              <w:t>19,542</w:t>
            </w:r>
            <w:r w:rsidRPr="00DD49C8">
              <w:rPr>
                <w:rFonts w:asciiTheme="minorEastAsia" w:hAnsiTheme="minorEastAsia" w:hint="eastAsia"/>
                <w:sz w:val="18"/>
                <w:szCs w:val="18"/>
              </w:rPr>
              <w:t>円</w:t>
            </w:r>
          </w:p>
        </w:tc>
      </w:tr>
      <w:tr w:rsidR="004B2E37" w:rsidTr="00676D52">
        <w:tc>
          <w:tcPr>
            <w:tcW w:w="1129" w:type="dxa"/>
          </w:tcPr>
          <w:p w:rsidR="004B2E37" w:rsidRPr="00DD49C8" w:rsidRDefault="00DD49C8">
            <w:pPr>
              <w:rPr>
                <w:rFonts w:asciiTheme="minorEastAsia" w:hAnsiTheme="minorEastAsia"/>
                <w:sz w:val="20"/>
                <w:szCs w:val="20"/>
              </w:rPr>
            </w:pPr>
            <w:r>
              <w:rPr>
                <w:rFonts w:asciiTheme="minorEastAsia" w:hAnsiTheme="minorEastAsia" w:hint="eastAsia"/>
                <w:sz w:val="20"/>
                <w:szCs w:val="20"/>
              </w:rPr>
              <w:t xml:space="preserve">前年比　　　　</w:t>
            </w:r>
          </w:p>
        </w:tc>
        <w:tc>
          <w:tcPr>
            <w:tcW w:w="993" w:type="dxa"/>
          </w:tcPr>
          <w:p w:rsidR="004B2E37" w:rsidRPr="00DD49C8" w:rsidRDefault="004B2E37">
            <w:pPr>
              <w:rPr>
                <w:rFonts w:asciiTheme="minorEastAsia" w:hAnsiTheme="minorEastAsia"/>
                <w:sz w:val="22"/>
              </w:rPr>
            </w:pPr>
          </w:p>
        </w:tc>
        <w:tc>
          <w:tcPr>
            <w:tcW w:w="992" w:type="dxa"/>
          </w:tcPr>
          <w:p w:rsidR="004B2E37" w:rsidRPr="00DD49C8" w:rsidRDefault="00DD49C8">
            <w:pPr>
              <w:rPr>
                <w:rFonts w:asciiTheme="minorEastAsia" w:hAnsiTheme="minorEastAsia"/>
                <w:sz w:val="22"/>
                <w:u w:val="single"/>
                <w:bdr w:val="single" w:sz="4" w:space="0" w:color="auto"/>
              </w:rPr>
            </w:pPr>
            <w:r w:rsidRPr="00DD49C8">
              <w:rPr>
                <w:rFonts w:asciiTheme="minorEastAsia" w:hAnsiTheme="minorEastAsia" w:hint="eastAsia"/>
                <w:sz w:val="22"/>
                <w:u w:val="single"/>
                <w:bdr w:val="single" w:sz="4" w:space="0" w:color="auto"/>
              </w:rPr>
              <w:t>106%</w:t>
            </w:r>
          </w:p>
        </w:tc>
      </w:tr>
    </w:tbl>
    <w:p w:rsidR="005E73E9" w:rsidRDefault="005E73E9">
      <w:pPr>
        <w:rPr>
          <w:rFonts w:asciiTheme="minorEastAsia" w:hAnsiTheme="minorEastAsia"/>
          <w:sz w:val="22"/>
          <w:bdr w:val="single" w:sz="4" w:space="0" w:color="auto"/>
        </w:rPr>
      </w:pPr>
    </w:p>
    <w:p w:rsidR="00950FEF" w:rsidRDefault="00B34402">
      <w:pPr>
        <w:rPr>
          <w:rFonts w:asciiTheme="minorEastAsia" w:hAnsiTheme="minorEastAsia"/>
          <w:sz w:val="22"/>
        </w:rPr>
      </w:pPr>
      <w:r>
        <w:rPr>
          <w:rFonts w:asciiTheme="minorEastAsia" w:hAnsiTheme="minorEastAsia" w:hint="eastAsia"/>
          <w:sz w:val="22"/>
        </w:rPr>
        <w:t>○お悔やみ</w:t>
      </w:r>
    </w:p>
    <w:p w:rsidR="00B34402" w:rsidRDefault="00B34402" w:rsidP="00D762CB">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 xml:space="preserve">　　五月十八日　　　八班</w:t>
      </w:r>
    </w:p>
    <w:p w:rsidR="00B34402" w:rsidRDefault="00B34402" w:rsidP="00D762CB">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 xml:space="preserve">　　堀口かずさん</w:t>
      </w:r>
    </w:p>
    <w:p w:rsidR="00B34402" w:rsidRDefault="00B34402" w:rsidP="00D762CB">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 xml:space="preserve">　　弔問　　　戎　　会長</w:t>
      </w:r>
    </w:p>
    <w:p w:rsidR="00B34402" w:rsidRDefault="00B34402" w:rsidP="001752E0">
      <w:pPr>
        <w:pBdr>
          <w:top w:val="single" w:sz="4" w:space="1" w:color="auto"/>
          <w:left w:val="single" w:sz="4" w:space="4" w:color="auto"/>
          <w:bottom w:val="single" w:sz="4" w:space="1" w:color="auto"/>
          <w:right w:val="single" w:sz="4" w:space="4" w:color="auto"/>
        </w:pBdr>
        <w:ind w:firstLineChars="200" w:firstLine="440"/>
        <w:rPr>
          <w:rFonts w:asciiTheme="minorEastAsia" w:hAnsiTheme="minorEastAsia"/>
          <w:sz w:val="22"/>
        </w:rPr>
      </w:pPr>
      <w:r>
        <w:rPr>
          <w:rFonts w:asciiTheme="minorEastAsia" w:hAnsiTheme="minorEastAsia" w:hint="eastAsia"/>
          <w:sz w:val="22"/>
        </w:rPr>
        <w:t>五月二十二日</w:t>
      </w:r>
      <w:r w:rsidR="00D762CB">
        <w:rPr>
          <w:rFonts w:asciiTheme="minorEastAsia" w:hAnsiTheme="minorEastAsia" w:hint="eastAsia"/>
          <w:sz w:val="22"/>
        </w:rPr>
        <w:t xml:space="preserve">　　十二班</w:t>
      </w:r>
    </w:p>
    <w:p w:rsidR="001752E0" w:rsidRDefault="001752E0" w:rsidP="00D762CB">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 xml:space="preserve">　　三上英子さん</w:t>
      </w:r>
    </w:p>
    <w:p w:rsidR="00B34402" w:rsidRPr="001752E0" w:rsidRDefault="001752E0" w:rsidP="001752E0">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 xml:space="preserve">　　弔問　　　戎　　会長</w:t>
      </w:r>
    </w:p>
    <w:sectPr w:rsidR="00B34402" w:rsidRPr="001752E0" w:rsidSect="001545E5">
      <w:headerReference w:type="default" r:id="rId11"/>
      <w:pgSz w:w="11906" w:h="16838" w:code="9"/>
      <w:pgMar w:top="1985" w:right="1701" w:bottom="1701" w:left="1701" w:header="851" w:footer="992"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11" w:rsidRDefault="00BB2711" w:rsidP="001545E5">
      <w:r>
        <w:separator/>
      </w:r>
    </w:p>
  </w:endnote>
  <w:endnote w:type="continuationSeparator" w:id="0">
    <w:p w:rsidR="00BB2711" w:rsidRDefault="00BB2711" w:rsidP="0015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魚石行書">
    <w:panose1 w:val="02000609000000000000"/>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11" w:rsidRDefault="00BB2711" w:rsidP="001545E5">
      <w:r>
        <w:separator/>
      </w:r>
    </w:p>
  </w:footnote>
  <w:footnote w:type="continuationSeparator" w:id="0">
    <w:p w:rsidR="00BB2711" w:rsidRDefault="00BB2711" w:rsidP="00154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5E5" w:rsidRDefault="001545E5">
    <w:pPr>
      <w:pStyle w:val="a3"/>
    </w:pPr>
  </w:p>
  <w:p w:rsidR="001545E5" w:rsidRDefault="001545E5">
    <w:pPr>
      <w:pStyle w:val="a3"/>
    </w:pPr>
  </w:p>
  <w:p w:rsidR="001545E5" w:rsidRDefault="001545E5">
    <w:pPr>
      <w:pStyle w:val="a3"/>
    </w:pPr>
  </w:p>
  <w:p w:rsidR="00B87376" w:rsidRDefault="00B87376">
    <w:pPr>
      <w:pStyle w:val="a3"/>
    </w:pPr>
    <w:r>
      <w:rPr>
        <w:rFonts w:hint="eastAsia"/>
      </w:rPr>
      <w:t>第</w:t>
    </w:r>
    <w:r>
      <w:rPr>
        <w:rFonts w:hint="eastAsia"/>
      </w:rPr>
      <w:t>27</w:t>
    </w:r>
    <w:r>
      <w:rPr>
        <w:rFonts w:hint="eastAsia"/>
      </w:rPr>
      <w:t>号会報荒井山☎</w:t>
    </w:r>
    <w:r>
      <w:rPr>
        <w:rFonts w:hint="eastAsia"/>
      </w:rPr>
      <w:t>621-6273</w:t>
    </w:r>
    <w:r>
      <w:rPr>
        <w:rFonts w:hint="eastAsia"/>
      </w:rPr>
      <w:t xml:space="preserve">　平成３０年</w:t>
    </w:r>
    <w:r>
      <w:rPr>
        <w:rFonts w:hint="eastAsia"/>
      </w:rPr>
      <w:t>7</w:t>
    </w:r>
    <w:r>
      <w:rPr>
        <w:rFonts w:hint="eastAsia"/>
      </w:rPr>
      <w:t>月１５日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E5"/>
    <w:rsid w:val="000B45A3"/>
    <w:rsid w:val="000B5B7F"/>
    <w:rsid w:val="000C5CB0"/>
    <w:rsid w:val="0012524F"/>
    <w:rsid w:val="00142971"/>
    <w:rsid w:val="001545E5"/>
    <w:rsid w:val="001552D3"/>
    <w:rsid w:val="001752E0"/>
    <w:rsid w:val="001B0E82"/>
    <w:rsid w:val="001D11B8"/>
    <w:rsid w:val="0023112E"/>
    <w:rsid w:val="002D4377"/>
    <w:rsid w:val="00316EE6"/>
    <w:rsid w:val="00323EA1"/>
    <w:rsid w:val="003335F1"/>
    <w:rsid w:val="003626DC"/>
    <w:rsid w:val="0036296D"/>
    <w:rsid w:val="00367E1F"/>
    <w:rsid w:val="0037145E"/>
    <w:rsid w:val="00381B51"/>
    <w:rsid w:val="00387E73"/>
    <w:rsid w:val="003B15D5"/>
    <w:rsid w:val="003F5AF8"/>
    <w:rsid w:val="004105CD"/>
    <w:rsid w:val="0041147C"/>
    <w:rsid w:val="004300B1"/>
    <w:rsid w:val="004B0661"/>
    <w:rsid w:val="004B2E37"/>
    <w:rsid w:val="004E5787"/>
    <w:rsid w:val="004F2108"/>
    <w:rsid w:val="00506C4F"/>
    <w:rsid w:val="00513B35"/>
    <w:rsid w:val="00535AED"/>
    <w:rsid w:val="00545676"/>
    <w:rsid w:val="00564A69"/>
    <w:rsid w:val="00587A7C"/>
    <w:rsid w:val="00597226"/>
    <w:rsid w:val="005B5B69"/>
    <w:rsid w:val="005E73E9"/>
    <w:rsid w:val="0064085C"/>
    <w:rsid w:val="00676D52"/>
    <w:rsid w:val="006878FA"/>
    <w:rsid w:val="006B41C2"/>
    <w:rsid w:val="006B790B"/>
    <w:rsid w:val="00720A90"/>
    <w:rsid w:val="007273B7"/>
    <w:rsid w:val="00733A2F"/>
    <w:rsid w:val="0076036B"/>
    <w:rsid w:val="007D1D7E"/>
    <w:rsid w:val="007D1F88"/>
    <w:rsid w:val="00800899"/>
    <w:rsid w:val="00823171"/>
    <w:rsid w:val="008254A9"/>
    <w:rsid w:val="008339AE"/>
    <w:rsid w:val="00875C21"/>
    <w:rsid w:val="0088534E"/>
    <w:rsid w:val="008A7636"/>
    <w:rsid w:val="008E2462"/>
    <w:rsid w:val="009218FE"/>
    <w:rsid w:val="00950FEF"/>
    <w:rsid w:val="00975E06"/>
    <w:rsid w:val="009C0F64"/>
    <w:rsid w:val="00A21227"/>
    <w:rsid w:val="00A42EB3"/>
    <w:rsid w:val="00A64EED"/>
    <w:rsid w:val="00A9408F"/>
    <w:rsid w:val="00AA27C5"/>
    <w:rsid w:val="00AB344F"/>
    <w:rsid w:val="00B34402"/>
    <w:rsid w:val="00B87376"/>
    <w:rsid w:val="00BB2711"/>
    <w:rsid w:val="00BC7566"/>
    <w:rsid w:val="00BE525D"/>
    <w:rsid w:val="00BF3C60"/>
    <w:rsid w:val="00C04E74"/>
    <w:rsid w:val="00C33952"/>
    <w:rsid w:val="00C478D7"/>
    <w:rsid w:val="00C600DE"/>
    <w:rsid w:val="00CF6693"/>
    <w:rsid w:val="00CF68A2"/>
    <w:rsid w:val="00D31BA1"/>
    <w:rsid w:val="00D61731"/>
    <w:rsid w:val="00D762CB"/>
    <w:rsid w:val="00D9124E"/>
    <w:rsid w:val="00D926BF"/>
    <w:rsid w:val="00DC1BAB"/>
    <w:rsid w:val="00DD49C8"/>
    <w:rsid w:val="00DF6A59"/>
    <w:rsid w:val="00ED5C1B"/>
    <w:rsid w:val="00F354D5"/>
    <w:rsid w:val="00F355B8"/>
    <w:rsid w:val="00F57B78"/>
    <w:rsid w:val="00FA0DFB"/>
    <w:rsid w:val="00FD7AB5"/>
    <w:rsid w:val="00FE5D13"/>
    <w:rsid w:val="00FF75F2"/>
    <w:rsid w:val="00FF7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929AFB-B701-4D27-9C7C-51C3C922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5E5"/>
    <w:pPr>
      <w:tabs>
        <w:tab w:val="center" w:pos="4252"/>
        <w:tab w:val="right" w:pos="8504"/>
      </w:tabs>
      <w:snapToGrid w:val="0"/>
    </w:pPr>
  </w:style>
  <w:style w:type="character" w:customStyle="1" w:styleId="a4">
    <w:name w:val="ヘッダー (文字)"/>
    <w:basedOn w:val="a0"/>
    <w:link w:val="a3"/>
    <w:uiPriority w:val="99"/>
    <w:rsid w:val="001545E5"/>
  </w:style>
  <w:style w:type="paragraph" w:styleId="a5">
    <w:name w:val="footer"/>
    <w:basedOn w:val="a"/>
    <w:link w:val="a6"/>
    <w:uiPriority w:val="99"/>
    <w:unhideWhenUsed/>
    <w:rsid w:val="001545E5"/>
    <w:pPr>
      <w:tabs>
        <w:tab w:val="center" w:pos="4252"/>
        <w:tab w:val="right" w:pos="8504"/>
      </w:tabs>
      <w:snapToGrid w:val="0"/>
    </w:pPr>
  </w:style>
  <w:style w:type="character" w:customStyle="1" w:styleId="a6">
    <w:name w:val="フッター (文字)"/>
    <w:basedOn w:val="a0"/>
    <w:link w:val="a5"/>
    <w:uiPriority w:val="99"/>
    <w:rsid w:val="001545E5"/>
  </w:style>
  <w:style w:type="paragraph" w:styleId="a7">
    <w:name w:val="Balloon Text"/>
    <w:basedOn w:val="a"/>
    <w:link w:val="a8"/>
    <w:uiPriority w:val="99"/>
    <w:semiHidden/>
    <w:unhideWhenUsed/>
    <w:rsid w:val="00D762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2CB"/>
    <w:rPr>
      <w:rFonts w:asciiTheme="majorHAnsi" w:eastAsiaTheme="majorEastAsia" w:hAnsiTheme="majorHAnsi" w:cstheme="majorBidi"/>
      <w:sz w:val="18"/>
      <w:szCs w:val="18"/>
    </w:rPr>
  </w:style>
  <w:style w:type="table" w:styleId="a9">
    <w:name w:val="Table Grid"/>
    <w:basedOn w:val="a1"/>
    <w:uiPriority w:val="39"/>
    <w:rsid w:val="004B2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B5B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araiyama"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55</cp:revision>
  <cp:lastPrinted>2018-07-15T08:27:00Z</cp:lastPrinted>
  <dcterms:created xsi:type="dcterms:W3CDTF">2018-06-23T07:57:00Z</dcterms:created>
  <dcterms:modified xsi:type="dcterms:W3CDTF">2018-07-21T01:58:00Z</dcterms:modified>
</cp:coreProperties>
</file>