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98" w:rsidRPr="001C5227" w:rsidRDefault="000F7C7D" w:rsidP="00637E2E">
      <w:pPr>
        <w:jc w:val="center"/>
        <w:rPr>
          <w:b/>
        </w:rPr>
      </w:pPr>
      <w:r w:rsidRPr="001C5227">
        <w:rPr>
          <w:rFonts w:hint="eastAsia"/>
          <w:b/>
          <w:sz w:val="28"/>
          <w:szCs w:val="28"/>
        </w:rPr>
        <w:t>平成２８年度第５回役員班長会</w:t>
      </w:r>
      <w:r w:rsidRPr="001C5227">
        <w:rPr>
          <w:rFonts w:hint="eastAsia"/>
          <w:b/>
        </w:rPr>
        <w:t>議</w:t>
      </w:r>
    </w:p>
    <w:p w:rsidR="00FB0CBC" w:rsidRPr="00FB0CBC" w:rsidRDefault="00FB0CBC">
      <w:pPr>
        <w:rPr>
          <w:rFonts w:hint="eastAsia"/>
          <w:sz w:val="24"/>
          <w:szCs w:val="24"/>
        </w:rPr>
      </w:pPr>
    </w:p>
    <w:p w:rsidR="000F7C7D" w:rsidRPr="00FB0CBC" w:rsidRDefault="000F7C7D">
      <w:pPr>
        <w:rPr>
          <w:sz w:val="24"/>
          <w:szCs w:val="24"/>
        </w:rPr>
      </w:pPr>
      <w:r w:rsidRPr="00FB0CBC">
        <w:rPr>
          <w:rFonts w:hint="eastAsia"/>
          <w:sz w:val="24"/>
          <w:szCs w:val="24"/>
        </w:rPr>
        <w:t>議事録　　宮の森中学校視聴覚教室</w:t>
      </w:r>
      <w:r w:rsidR="00637E2E">
        <w:rPr>
          <w:rFonts w:hint="eastAsia"/>
          <w:sz w:val="24"/>
          <w:szCs w:val="24"/>
        </w:rPr>
        <w:t xml:space="preserve">　　　　司会　林　起和　</w:t>
      </w:r>
    </w:p>
    <w:p w:rsidR="000F7C7D" w:rsidRPr="00FB0CBC" w:rsidRDefault="000F7C7D">
      <w:pPr>
        <w:rPr>
          <w:sz w:val="24"/>
          <w:szCs w:val="24"/>
        </w:rPr>
      </w:pPr>
    </w:p>
    <w:p w:rsidR="000F7C7D" w:rsidRPr="00FB0CBC" w:rsidRDefault="000F7C7D" w:rsidP="00FB0CBC">
      <w:pPr>
        <w:ind w:left="960" w:hangingChars="400" w:hanging="960"/>
        <w:rPr>
          <w:sz w:val="24"/>
          <w:szCs w:val="24"/>
        </w:rPr>
      </w:pPr>
      <w:r w:rsidRPr="00FB0CBC">
        <w:rPr>
          <w:rFonts w:hint="eastAsia"/>
          <w:sz w:val="24"/>
          <w:szCs w:val="24"/>
        </w:rPr>
        <w:t>出席者　戎会長　野中副会長　林副会長　坂東副会長　鶴羽副会長　羽鳥厚生部長</w:t>
      </w:r>
    </w:p>
    <w:p w:rsidR="000F7C7D" w:rsidRPr="00FB0CBC" w:rsidRDefault="000F7C7D" w:rsidP="00FB0CBC">
      <w:pPr>
        <w:ind w:left="960" w:hangingChars="400" w:hanging="960"/>
        <w:rPr>
          <w:sz w:val="24"/>
          <w:szCs w:val="24"/>
        </w:rPr>
      </w:pPr>
      <w:r w:rsidRPr="00FB0CBC">
        <w:rPr>
          <w:rFonts w:hint="eastAsia"/>
          <w:sz w:val="24"/>
          <w:szCs w:val="24"/>
        </w:rPr>
        <w:t xml:space="preserve">　　　　福田会計部長　高田女性副部長　金子女性部員　花田広報部員　安保厚生部員</w:t>
      </w:r>
    </w:p>
    <w:p w:rsidR="000F7C7D" w:rsidRDefault="000F7C7D" w:rsidP="001C5227">
      <w:pPr>
        <w:ind w:left="960" w:hangingChars="400" w:hanging="960"/>
        <w:rPr>
          <w:sz w:val="24"/>
          <w:szCs w:val="24"/>
        </w:rPr>
      </w:pPr>
      <w:r w:rsidRPr="00FB0CBC">
        <w:rPr>
          <w:rFonts w:hint="eastAsia"/>
          <w:sz w:val="24"/>
          <w:szCs w:val="24"/>
        </w:rPr>
        <w:t xml:space="preserve">　　</w:t>
      </w:r>
      <w:r w:rsidR="001C5227">
        <w:rPr>
          <w:rFonts w:hint="eastAsia"/>
          <w:sz w:val="24"/>
          <w:szCs w:val="24"/>
        </w:rPr>
        <w:t xml:space="preserve">　</w:t>
      </w:r>
      <w:r w:rsidRPr="00FB0CBC">
        <w:rPr>
          <w:rFonts w:hint="eastAsia"/>
          <w:sz w:val="24"/>
          <w:szCs w:val="24"/>
        </w:rPr>
        <w:t xml:space="preserve">　</w:t>
      </w:r>
      <w:r w:rsidRPr="001C5227">
        <w:rPr>
          <w:rFonts w:hint="eastAsia"/>
          <w:sz w:val="24"/>
          <w:szCs w:val="24"/>
        </w:rPr>
        <w:t xml:space="preserve">石田１班長　佐藤２班長　初野３班長　小泉５班長　新谷９班長　</w:t>
      </w:r>
      <w:r w:rsidR="001C5227">
        <w:rPr>
          <w:rFonts w:hint="eastAsia"/>
          <w:sz w:val="24"/>
          <w:szCs w:val="24"/>
        </w:rPr>
        <w:t>半</w:t>
      </w:r>
      <w:r w:rsidR="00FB0CBC" w:rsidRPr="001C5227">
        <w:rPr>
          <w:rFonts w:hint="eastAsia"/>
          <w:sz w:val="24"/>
          <w:szCs w:val="24"/>
        </w:rPr>
        <w:t>田</w:t>
      </w:r>
      <w:r w:rsidR="00FB0CBC" w:rsidRPr="001C5227">
        <w:rPr>
          <w:rFonts w:hint="eastAsia"/>
          <w:sz w:val="24"/>
          <w:szCs w:val="24"/>
        </w:rPr>
        <w:t>10</w:t>
      </w:r>
      <w:r w:rsidR="001C5227">
        <w:rPr>
          <w:rFonts w:hint="eastAsia"/>
          <w:sz w:val="24"/>
          <w:szCs w:val="24"/>
        </w:rPr>
        <w:t xml:space="preserve">班　</w:t>
      </w:r>
      <w:r w:rsidR="00FB0CBC" w:rsidRPr="001C5227">
        <w:rPr>
          <w:rFonts w:hint="eastAsia"/>
          <w:sz w:val="24"/>
          <w:szCs w:val="24"/>
        </w:rPr>
        <w:t>森井</w:t>
      </w:r>
      <w:r w:rsidR="00FB0CBC" w:rsidRPr="001C5227">
        <w:rPr>
          <w:rFonts w:hint="eastAsia"/>
          <w:sz w:val="24"/>
          <w:szCs w:val="24"/>
        </w:rPr>
        <w:t>11</w:t>
      </w:r>
      <w:r w:rsidRPr="001C5227">
        <w:rPr>
          <w:rFonts w:hint="eastAsia"/>
          <w:sz w:val="24"/>
          <w:szCs w:val="24"/>
        </w:rPr>
        <w:t xml:space="preserve">班長　</w:t>
      </w:r>
      <w:r w:rsidR="00FB0CBC" w:rsidRPr="001C5227">
        <w:rPr>
          <w:rFonts w:hint="eastAsia"/>
          <w:sz w:val="24"/>
          <w:szCs w:val="24"/>
        </w:rPr>
        <w:t>三上</w:t>
      </w:r>
      <w:r w:rsidR="00FB0CBC" w:rsidRPr="001C5227">
        <w:rPr>
          <w:rFonts w:hint="eastAsia"/>
          <w:sz w:val="24"/>
          <w:szCs w:val="24"/>
        </w:rPr>
        <w:t>12</w:t>
      </w:r>
      <w:r w:rsidRPr="001C5227">
        <w:rPr>
          <w:rFonts w:hint="eastAsia"/>
          <w:sz w:val="24"/>
          <w:szCs w:val="24"/>
        </w:rPr>
        <w:t xml:space="preserve">班長　</w:t>
      </w:r>
      <w:r w:rsidR="00FB0CBC" w:rsidRPr="001C5227">
        <w:rPr>
          <w:rFonts w:hint="eastAsia"/>
          <w:sz w:val="24"/>
          <w:szCs w:val="24"/>
        </w:rPr>
        <w:t>長谷川</w:t>
      </w:r>
      <w:r w:rsidR="00FB0CBC" w:rsidRPr="001C5227">
        <w:rPr>
          <w:rFonts w:hint="eastAsia"/>
          <w:sz w:val="24"/>
          <w:szCs w:val="24"/>
        </w:rPr>
        <w:t>13</w:t>
      </w:r>
      <w:r w:rsidRPr="001C5227">
        <w:rPr>
          <w:rFonts w:hint="eastAsia"/>
          <w:sz w:val="24"/>
          <w:szCs w:val="24"/>
        </w:rPr>
        <w:t xml:space="preserve">班長　</w:t>
      </w:r>
      <w:r w:rsidR="00FB0CBC" w:rsidRPr="001C5227">
        <w:rPr>
          <w:rFonts w:hint="eastAsia"/>
          <w:sz w:val="24"/>
          <w:szCs w:val="24"/>
        </w:rPr>
        <w:t>西澤</w:t>
      </w:r>
      <w:r w:rsidR="00FB0CBC" w:rsidRPr="001C5227">
        <w:rPr>
          <w:rFonts w:hint="eastAsia"/>
          <w:sz w:val="24"/>
          <w:szCs w:val="24"/>
        </w:rPr>
        <w:t>14</w:t>
      </w:r>
      <w:r w:rsidRPr="001C5227">
        <w:rPr>
          <w:rFonts w:hint="eastAsia"/>
          <w:sz w:val="24"/>
          <w:szCs w:val="24"/>
        </w:rPr>
        <w:t xml:space="preserve">班長　</w:t>
      </w:r>
      <w:r w:rsidR="00FB0CBC" w:rsidRPr="001C5227">
        <w:rPr>
          <w:rFonts w:hint="eastAsia"/>
          <w:sz w:val="24"/>
          <w:szCs w:val="24"/>
        </w:rPr>
        <w:t xml:space="preserve">　鈴木民生委員</w:t>
      </w:r>
    </w:p>
    <w:p w:rsidR="001C5227" w:rsidRDefault="001C5227" w:rsidP="001C5227">
      <w:pPr>
        <w:ind w:left="960" w:hangingChars="400" w:hanging="960"/>
        <w:rPr>
          <w:sz w:val="24"/>
          <w:szCs w:val="24"/>
        </w:rPr>
      </w:pPr>
      <w:bookmarkStart w:id="0" w:name="_GoBack"/>
      <w:bookmarkEnd w:id="0"/>
    </w:p>
    <w:p w:rsidR="001C5227" w:rsidRDefault="001C5227" w:rsidP="001C5227">
      <w:pPr>
        <w:ind w:left="960" w:hangingChars="400" w:hanging="960"/>
        <w:rPr>
          <w:sz w:val="24"/>
          <w:szCs w:val="24"/>
        </w:rPr>
      </w:pPr>
      <w:r>
        <w:rPr>
          <w:rFonts w:hint="eastAsia"/>
          <w:sz w:val="24"/>
          <w:szCs w:val="24"/>
        </w:rPr>
        <w:t>会長報告</w:t>
      </w:r>
    </w:p>
    <w:p w:rsidR="001C5227" w:rsidRDefault="001C5227" w:rsidP="001C5227">
      <w:pPr>
        <w:ind w:left="960" w:hangingChars="400" w:hanging="960"/>
        <w:rPr>
          <w:sz w:val="24"/>
          <w:szCs w:val="24"/>
        </w:rPr>
      </w:pPr>
    </w:p>
    <w:p w:rsidR="001C5227" w:rsidRDefault="001C5227" w:rsidP="001C5227">
      <w:pPr>
        <w:ind w:left="960" w:hangingChars="400" w:hanging="960"/>
        <w:rPr>
          <w:sz w:val="24"/>
          <w:szCs w:val="24"/>
        </w:rPr>
      </w:pPr>
      <w:r>
        <w:rPr>
          <w:rFonts w:hint="eastAsia"/>
          <w:sz w:val="24"/>
          <w:szCs w:val="24"/>
        </w:rPr>
        <w:t xml:space="preserve">　　　・段ボールソリ大会の反省点はそり大会の</w:t>
      </w:r>
      <w:r w:rsidR="00B61446">
        <w:rPr>
          <w:rFonts w:hint="eastAsia"/>
          <w:sz w:val="24"/>
          <w:szCs w:val="24"/>
        </w:rPr>
        <w:t>スピードによるゴール</w:t>
      </w:r>
      <w:r>
        <w:rPr>
          <w:rFonts w:hint="eastAsia"/>
          <w:sz w:val="24"/>
          <w:szCs w:val="24"/>
        </w:rPr>
        <w:t>安全性・参加地域</w:t>
      </w:r>
      <w:r w:rsidR="00B61446">
        <w:rPr>
          <w:rFonts w:hint="eastAsia"/>
          <w:sz w:val="24"/>
          <w:szCs w:val="24"/>
        </w:rPr>
        <w:t>等</w:t>
      </w:r>
      <w:r>
        <w:rPr>
          <w:rFonts w:hint="eastAsia"/>
          <w:sz w:val="24"/>
          <w:szCs w:val="24"/>
        </w:rPr>
        <w:t>に課題を残したが概ね成功といえる。</w:t>
      </w:r>
    </w:p>
    <w:p w:rsidR="00B61446" w:rsidRDefault="00B61446" w:rsidP="001C5227">
      <w:pPr>
        <w:ind w:left="960" w:hangingChars="400" w:hanging="960"/>
        <w:rPr>
          <w:sz w:val="24"/>
          <w:szCs w:val="24"/>
        </w:rPr>
      </w:pPr>
      <w:r>
        <w:rPr>
          <w:rFonts w:hint="eastAsia"/>
          <w:sz w:val="24"/>
          <w:szCs w:val="24"/>
        </w:rPr>
        <w:t xml:space="preserve">　　　・１年を通して荒井山ハウスのサロン化、充実で見守り活動等地域交流</w:t>
      </w:r>
    </w:p>
    <w:p w:rsidR="00B61446" w:rsidRDefault="00B61446" w:rsidP="001C5227">
      <w:pPr>
        <w:ind w:left="960" w:hangingChars="400" w:hanging="960"/>
        <w:rPr>
          <w:sz w:val="24"/>
          <w:szCs w:val="24"/>
        </w:rPr>
      </w:pPr>
      <w:r>
        <w:rPr>
          <w:rFonts w:hint="eastAsia"/>
          <w:sz w:val="24"/>
          <w:szCs w:val="24"/>
        </w:rPr>
        <w:t xml:space="preserve">　　　　を進めることができた。</w:t>
      </w:r>
    </w:p>
    <w:p w:rsidR="00B61446" w:rsidRDefault="00B61446" w:rsidP="001C5227">
      <w:pPr>
        <w:ind w:left="960" w:hangingChars="400" w:hanging="960"/>
        <w:rPr>
          <w:sz w:val="24"/>
          <w:szCs w:val="24"/>
        </w:rPr>
      </w:pPr>
      <w:r>
        <w:rPr>
          <w:rFonts w:hint="eastAsia"/>
          <w:sz w:val="24"/>
          <w:szCs w:val="24"/>
        </w:rPr>
        <w:t xml:space="preserve">　　　・繰越金については毎年５０万計上しているが荒井山ハウスの法定対応年数１７年が迫ってきており、取り壊しになった場合現在の活動を維持するには内部留保金を</w:t>
      </w:r>
      <w:r w:rsidR="00897145">
        <w:rPr>
          <w:rFonts w:hint="eastAsia"/>
          <w:sz w:val="24"/>
          <w:szCs w:val="24"/>
        </w:rPr>
        <w:t>現在の８５０万強のままにしておきたい。</w:t>
      </w:r>
    </w:p>
    <w:p w:rsidR="00897145" w:rsidRDefault="00897145" w:rsidP="001C5227">
      <w:pPr>
        <w:ind w:left="960" w:hangingChars="400" w:hanging="960"/>
        <w:rPr>
          <w:sz w:val="24"/>
          <w:szCs w:val="24"/>
        </w:rPr>
      </w:pPr>
    </w:p>
    <w:p w:rsidR="00897145" w:rsidRDefault="00897145" w:rsidP="001C5227">
      <w:pPr>
        <w:ind w:left="960" w:hangingChars="400" w:hanging="960"/>
        <w:rPr>
          <w:sz w:val="24"/>
          <w:szCs w:val="24"/>
        </w:rPr>
      </w:pPr>
      <w:r>
        <w:rPr>
          <w:rFonts w:hint="eastAsia"/>
          <w:sz w:val="24"/>
          <w:szCs w:val="24"/>
        </w:rPr>
        <w:t>町内会規約改正</w:t>
      </w:r>
    </w:p>
    <w:p w:rsidR="00897145" w:rsidRDefault="00897145" w:rsidP="001C5227">
      <w:pPr>
        <w:ind w:left="960" w:hangingChars="400" w:hanging="960"/>
        <w:rPr>
          <w:rFonts w:hint="eastAsia"/>
          <w:sz w:val="24"/>
          <w:szCs w:val="24"/>
        </w:rPr>
      </w:pPr>
    </w:p>
    <w:p w:rsidR="00897145" w:rsidRDefault="00897145" w:rsidP="001C5227">
      <w:pPr>
        <w:ind w:left="960" w:hangingChars="400" w:hanging="960"/>
        <w:rPr>
          <w:sz w:val="24"/>
          <w:szCs w:val="24"/>
        </w:rPr>
      </w:pPr>
      <w:r>
        <w:rPr>
          <w:rFonts w:hint="eastAsia"/>
          <w:sz w:val="24"/>
          <w:szCs w:val="24"/>
        </w:rPr>
        <w:t xml:space="preserve">　　　　１　会長任期　　</w:t>
      </w:r>
      <w:r w:rsidR="009E4508">
        <w:rPr>
          <w:rFonts w:hint="eastAsia"/>
          <w:sz w:val="24"/>
          <w:szCs w:val="24"/>
        </w:rPr>
        <w:t>第９条追加</w:t>
      </w:r>
    </w:p>
    <w:p w:rsidR="009E4508" w:rsidRDefault="009E4508" w:rsidP="009E4508">
      <w:pPr>
        <w:ind w:left="1440" w:hangingChars="600" w:hanging="1440"/>
        <w:rPr>
          <w:sz w:val="24"/>
          <w:szCs w:val="24"/>
        </w:rPr>
      </w:pPr>
      <w:r>
        <w:rPr>
          <w:rFonts w:hint="eastAsia"/>
          <w:sz w:val="24"/>
          <w:szCs w:val="24"/>
        </w:rPr>
        <w:t xml:space="preserve">　　　　　　会長にあっては任期満了後であっても、後任者が就任するまでその職務を行う。　　　　</w:t>
      </w:r>
    </w:p>
    <w:p w:rsidR="009E4508" w:rsidRDefault="009E4508" w:rsidP="009E4508">
      <w:pPr>
        <w:ind w:left="1440" w:hangingChars="600" w:hanging="1440"/>
        <w:rPr>
          <w:sz w:val="24"/>
          <w:szCs w:val="24"/>
        </w:rPr>
      </w:pPr>
      <w:r>
        <w:rPr>
          <w:rFonts w:hint="eastAsia"/>
          <w:sz w:val="24"/>
          <w:szCs w:val="24"/>
        </w:rPr>
        <w:t xml:space="preserve">　　　　　　　　　　　　　　　　　↓</w:t>
      </w:r>
    </w:p>
    <w:p w:rsidR="009E4508" w:rsidRDefault="009E4508" w:rsidP="009E4508">
      <w:pPr>
        <w:ind w:left="1440" w:hangingChars="600" w:hanging="1440"/>
        <w:rPr>
          <w:sz w:val="24"/>
          <w:szCs w:val="24"/>
        </w:rPr>
      </w:pPr>
      <w:r>
        <w:rPr>
          <w:rFonts w:hint="eastAsia"/>
          <w:sz w:val="24"/>
          <w:szCs w:val="24"/>
        </w:rPr>
        <w:t xml:space="preserve">　　　　　　　　　　　採決の結果賛成多数で承認</w:t>
      </w:r>
    </w:p>
    <w:p w:rsidR="009E4508" w:rsidRDefault="009E4508" w:rsidP="009E4508">
      <w:pPr>
        <w:ind w:left="1440" w:hangingChars="600" w:hanging="1440"/>
        <w:rPr>
          <w:sz w:val="24"/>
          <w:szCs w:val="24"/>
        </w:rPr>
      </w:pPr>
      <w:r>
        <w:rPr>
          <w:rFonts w:hint="eastAsia"/>
          <w:sz w:val="24"/>
          <w:szCs w:val="24"/>
        </w:rPr>
        <w:t xml:space="preserve">　　　　２　第</w:t>
      </w:r>
      <w:r w:rsidR="00746EA2">
        <w:rPr>
          <w:rFonts w:hint="eastAsia"/>
          <w:sz w:val="24"/>
          <w:szCs w:val="24"/>
        </w:rPr>
        <w:t>１</w:t>
      </w:r>
      <w:r w:rsidR="00746EA2">
        <w:rPr>
          <w:rFonts w:hint="eastAsia"/>
          <w:sz w:val="24"/>
          <w:szCs w:val="24"/>
        </w:rPr>
        <w:t>4</w:t>
      </w:r>
      <w:r>
        <w:rPr>
          <w:rFonts w:hint="eastAsia"/>
          <w:sz w:val="24"/>
          <w:szCs w:val="24"/>
        </w:rPr>
        <w:t>条</w:t>
      </w:r>
    </w:p>
    <w:p w:rsidR="009E4508" w:rsidRDefault="009E4508" w:rsidP="00746EA2">
      <w:pPr>
        <w:ind w:left="1440" w:hangingChars="600" w:hanging="1440"/>
        <w:rPr>
          <w:sz w:val="24"/>
          <w:szCs w:val="24"/>
        </w:rPr>
      </w:pPr>
      <w:r>
        <w:rPr>
          <w:rFonts w:hint="eastAsia"/>
          <w:sz w:val="24"/>
          <w:szCs w:val="24"/>
        </w:rPr>
        <w:t xml:space="preserve">　　　　　　臨時総会は役員が必要と認めた場合、役員班長会の過半数の同意で役員が招集することができる。</w:t>
      </w:r>
    </w:p>
    <w:p w:rsidR="00746EA2" w:rsidRDefault="00746EA2" w:rsidP="00746EA2">
      <w:pPr>
        <w:ind w:left="1440" w:hangingChars="600" w:hanging="1440"/>
        <w:rPr>
          <w:sz w:val="24"/>
          <w:szCs w:val="24"/>
        </w:rPr>
      </w:pPr>
      <w:r>
        <w:rPr>
          <w:rFonts w:hint="eastAsia"/>
          <w:sz w:val="24"/>
          <w:szCs w:val="24"/>
        </w:rPr>
        <w:t xml:space="preserve">　　　　　　　　　　　　　　　　　　↓</w:t>
      </w:r>
    </w:p>
    <w:p w:rsidR="00746EA2" w:rsidRDefault="00746EA2" w:rsidP="00746EA2">
      <w:pPr>
        <w:ind w:left="1440" w:hangingChars="600" w:hanging="1440"/>
        <w:rPr>
          <w:sz w:val="24"/>
          <w:szCs w:val="24"/>
        </w:rPr>
      </w:pPr>
      <w:r>
        <w:rPr>
          <w:rFonts w:hint="eastAsia"/>
          <w:sz w:val="24"/>
          <w:szCs w:val="24"/>
        </w:rPr>
        <w:t xml:space="preserve">　　　　　　　　　　　採決の結果賛成多数で承認</w:t>
      </w:r>
    </w:p>
    <w:p w:rsidR="00746EA2" w:rsidRDefault="00746EA2" w:rsidP="00746EA2">
      <w:pPr>
        <w:ind w:left="1440" w:hangingChars="600" w:hanging="1440"/>
        <w:rPr>
          <w:sz w:val="24"/>
          <w:szCs w:val="24"/>
        </w:rPr>
      </w:pPr>
      <w:r>
        <w:rPr>
          <w:rFonts w:hint="eastAsia"/>
          <w:sz w:val="24"/>
          <w:szCs w:val="24"/>
        </w:rPr>
        <w:t xml:space="preserve">　　　　　　　　　　　　　　　－１－</w:t>
      </w:r>
    </w:p>
    <w:p w:rsidR="00746EA2" w:rsidRDefault="00746EA2" w:rsidP="00746EA2">
      <w:pPr>
        <w:ind w:left="1440" w:hangingChars="600" w:hanging="1440"/>
        <w:rPr>
          <w:sz w:val="24"/>
          <w:szCs w:val="24"/>
        </w:rPr>
      </w:pPr>
      <w:r>
        <w:rPr>
          <w:rFonts w:hint="eastAsia"/>
          <w:sz w:val="24"/>
          <w:szCs w:val="24"/>
        </w:rPr>
        <w:lastRenderedPageBreak/>
        <w:t xml:space="preserve">　　　　　規約については新班長については引き継ぐが請求があればお渡ししたい。</w:t>
      </w:r>
    </w:p>
    <w:p w:rsidR="00746EA2" w:rsidRDefault="00746EA2" w:rsidP="00746EA2">
      <w:pPr>
        <w:ind w:left="1440" w:hangingChars="600" w:hanging="1440"/>
        <w:rPr>
          <w:rFonts w:hint="eastAsia"/>
          <w:sz w:val="24"/>
          <w:szCs w:val="24"/>
        </w:rPr>
      </w:pPr>
    </w:p>
    <w:p w:rsidR="00746EA2" w:rsidRDefault="00746EA2" w:rsidP="00746EA2">
      <w:pPr>
        <w:rPr>
          <w:sz w:val="24"/>
          <w:szCs w:val="24"/>
        </w:rPr>
      </w:pPr>
      <w:r>
        <w:rPr>
          <w:rFonts w:hint="eastAsia"/>
          <w:sz w:val="24"/>
          <w:szCs w:val="24"/>
        </w:rPr>
        <w:t xml:space="preserve">　３　活動費については会長の活動費はもう少し増やすべき。</w:t>
      </w:r>
    </w:p>
    <w:p w:rsidR="00746EA2" w:rsidRDefault="00746EA2" w:rsidP="00746EA2">
      <w:pPr>
        <w:rPr>
          <w:rFonts w:hint="eastAsia"/>
          <w:sz w:val="24"/>
          <w:szCs w:val="24"/>
        </w:rPr>
      </w:pPr>
      <w:r>
        <w:rPr>
          <w:rFonts w:hint="eastAsia"/>
          <w:sz w:val="24"/>
          <w:szCs w:val="24"/>
        </w:rPr>
        <w:t xml:space="preserve">　　　見まわり</w:t>
      </w:r>
      <w:r w:rsidR="00041DA6">
        <w:rPr>
          <w:rFonts w:hint="eastAsia"/>
          <w:sz w:val="24"/>
          <w:szCs w:val="24"/>
        </w:rPr>
        <w:t>ガソリン代は別途支給すべきである。</w:t>
      </w:r>
    </w:p>
    <w:p w:rsidR="00041DA6" w:rsidRDefault="00746EA2" w:rsidP="00041DA6">
      <w:pPr>
        <w:ind w:left="1440" w:hangingChars="600" w:hanging="1440"/>
        <w:rPr>
          <w:sz w:val="24"/>
          <w:szCs w:val="24"/>
        </w:rPr>
      </w:pPr>
      <w:r>
        <w:rPr>
          <w:rFonts w:hint="eastAsia"/>
          <w:sz w:val="24"/>
          <w:szCs w:val="24"/>
        </w:rPr>
        <w:t xml:space="preserve">　　　　</w:t>
      </w:r>
      <w:r w:rsidR="00041DA6">
        <w:rPr>
          <w:rFonts w:hint="eastAsia"/>
          <w:sz w:val="24"/>
          <w:szCs w:val="24"/>
        </w:rPr>
        <w:t>・</w:t>
      </w:r>
      <w:r>
        <w:rPr>
          <w:rFonts w:hint="eastAsia"/>
          <w:sz w:val="24"/>
          <w:szCs w:val="24"/>
        </w:rPr>
        <w:t xml:space="preserve">　</w:t>
      </w:r>
      <w:r w:rsidR="00041DA6">
        <w:rPr>
          <w:rFonts w:hint="eastAsia"/>
          <w:sz w:val="24"/>
          <w:szCs w:val="24"/>
        </w:rPr>
        <w:t>交通費など請求しにくい状態がある。（林副会長）</w:t>
      </w:r>
    </w:p>
    <w:p w:rsidR="00041DA6" w:rsidRDefault="00041DA6" w:rsidP="00041DA6">
      <w:pPr>
        <w:ind w:left="1440" w:hangingChars="600" w:hanging="1440"/>
        <w:rPr>
          <w:rFonts w:hint="eastAsia"/>
          <w:sz w:val="24"/>
          <w:szCs w:val="24"/>
        </w:rPr>
      </w:pPr>
    </w:p>
    <w:p w:rsidR="00041DA6" w:rsidRDefault="00041DA6" w:rsidP="00041DA6">
      <w:pPr>
        <w:pStyle w:val="a3"/>
        <w:numPr>
          <w:ilvl w:val="0"/>
          <w:numId w:val="1"/>
        </w:numPr>
        <w:ind w:leftChars="0"/>
        <w:rPr>
          <w:sz w:val="24"/>
          <w:szCs w:val="24"/>
        </w:rPr>
      </w:pPr>
      <w:r>
        <w:rPr>
          <w:rFonts w:hint="eastAsia"/>
          <w:sz w:val="24"/>
          <w:szCs w:val="24"/>
        </w:rPr>
        <w:t xml:space="preserve"> </w:t>
      </w:r>
      <w:r>
        <w:rPr>
          <w:rFonts w:hint="eastAsia"/>
          <w:sz w:val="24"/>
          <w:szCs w:val="24"/>
        </w:rPr>
        <w:t>会長活動費は別途検討した方がよい。（西澤１４班長）</w:t>
      </w:r>
    </w:p>
    <w:p w:rsidR="00041DA6" w:rsidRDefault="00041DA6" w:rsidP="00041DA6">
      <w:pPr>
        <w:pStyle w:val="a3"/>
        <w:ind w:leftChars="0" w:left="1320"/>
        <w:rPr>
          <w:sz w:val="24"/>
          <w:szCs w:val="24"/>
        </w:rPr>
      </w:pPr>
      <w:r>
        <w:rPr>
          <w:rFonts w:hint="eastAsia"/>
          <w:sz w:val="24"/>
          <w:szCs w:val="24"/>
        </w:rPr>
        <w:t xml:space="preserve">　　　　　　　↓</w:t>
      </w:r>
    </w:p>
    <w:p w:rsidR="00041DA6" w:rsidRDefault="00041DA6" w:rsidP="00041DA6">
      <w:pPr>
        <w:ind w:firstLineChars="1200" w:firstLine="2880"/>
        <w:rPr>
          <w:sz w:val="24"/>
          <w:szCs w:val="24"/>
        </w:rPr>
      </w:pPr>
      <w:r>
        <w:rPr>
          <w:rFonts w:hint="eastAsia"/>
          <w:sz w:val="24"/>
          <w:szCs w:val="24"/>
        </w:rPr>
        <w:t>正副会長に一任（賛成多数）で議決</w:t>
      </w:r>
    </w:p>
    <w:p w:rsidR="00041DA6" w:rsidRDefault="00041DA6" w:rsidP="00041DA6">
      <w:pPr>
        <w:rPr>
          <w:sz w:val="24"/>
          <w:szCs w:val="24"/>
        </w:rPr>
      </w:pPr>
      <w:r>
        <w:rPr>
          <w:rFonts w:hint="eastAsia"/>
          <w:sz w:val="24"/>
          <w:szCs w:val="24"/>
        </w:rPr>
        <w:t xml:space="preserve">４　</w:t>
      </w:r>
      <w:r w:rsidR="00A67260">
        <w:rPr>
          <w:rFonts w:hint="eastAsia"/>
          <w:sz w:val="24"/>
          <w:szCs w:val="24"/>
        </w:rPr>
        <w:t>【</w:t>
      </w:r>
      <w:r>
        <w:rPr>
          <w:rFonts w:hint="eastAsia"/>
          <w:sz w:val="24"/>
          <w:szCs w:val="24"/>
        </w:rPr>
        <w:t>各部報告</w:t>
      </w:r>
      <w:r w:rsidR="00A67260">
        <w:rPr>
          <w:rFonts w:hint="eastAsia"/>
          <w:sz w:val="24"/>
          <w:szCs w:val="24"/>
        </w:rPr>
        <w:t>】</w:t>
      </w:r>
    </w:p>
    <w:p w:rsidR="00041DA6" w:rsidRDefault="00041DA6" w:rsidP="00041DA6">
      <w:pPr>
        <w:rPr>
          <w:sz w:val="24"/>
          <w:szCs w:val="24"/>
        </w:rPr>
      </w:pPr>
    </w:p>
    <w:p w:rsidR="00AF0207" w:rsidRDefault="00041DA6" w:rsidP="00041DA6">
      <w:pPr>
        <w:rPr>
          <w:sz w:val="24"/>
          <w:szCs w:val="24"/>
        </w:rPr>
      </w:pPr>
      <w:r>
        <w:rPr>
          <w:rFonts w:hint="eastAsia"/>
          <w:sz w:val="24"/>
          <w:szCs w:val="24"/>
        </w:rPr>
        <w:t xml:space="preserve">　　会計部　　</w:t>
      </w:r>
      <w:r w:rsidR="00AF0207">
        <w:rPr>
          <w:rFonts w:hint="eastAsia"/>
          <w:sz w:val="24"/>
          <w:szCs w:val="24"/>
        </w:rPr>
        <w:t>指摘</w:t>
      </w:r>
    </w:p>
    <w:p w:rsidR="00E44971" w:rsidRDefault="00E44971" w:rsidP="00041DA6">
      <w:pPr>
        <w:rPr>
          <w:rFonts w:hint="eastAsia"/>
          <w:sz w:val="24"/>
          <w:szCs w:val="24"/>
        </w:rPr>
      </w:pPr>
    </w:p>
    <w:p w:rsidR="00AF0207" w:rsidRDefault="00AF0207" w:rsidP="00041DA6">
      <w:pPr>
        <w:rPr>
          <w:sz w:val="24"/>
          <w:szCs w:val="24"/>
        </w:rPr>
      </w:pPr>
      <w:r>
        <w:rPr>
          <w:rFonts w:hint="eastAsia"/>
          <w:sz w:val="24"/>
          <w:szCs w:val="24"/>
        </w:rPr>
        <w:t xml:space="preserve">　　・北海道資源商事からの手数料減少→業者からの換金率の減少による</w:t>
      </w:r>
    </w:p>
    <w:p w:rsidR="00E44971" w:rsidRDefault="00E44971" w:rsidP="00041DA6">
      <w:pPr>
        <w:rPr>
          <w:rFonts w:hint="eastAsia"/>
          <w:sz w:val="24"/>
          <w:szCs w:val="24"/>
        </w:rPr>
      </w:pPr>
    </w:p>
    <w:p w:rsidR="00E44971" w:rsidRDefault="00AF0207" w:rsidP="00041DA6">
      <w:pPr>
        <w:rPr>
          <w:sz w:val="24"/>
          <w:szCs w:val="24"/>
        </w:rPr>
      </w:pPr>
      <w:r>
        <w:rPr>
          <w:rFonts w:hint="eastAsia"/>
          <w:sz w:val="24"/>
          <w:szCs w:val="24"/>
        </w:rPr>
        <w:t xml:space="preserve">　　・女性部活動費・文化体育費のオーバーは仕分けの項目別の違いによる</w:t>
      </w:r>
      <w:r w:rsidR="00041DA6">
        <w:rPr>
          <w:rFonts w:hint="eastAsia"/>
          <w:sz w:val="24"/>
          <w:szCs w:val="24"/>
        </w:rPr>
        <w:t xml:space="preserve">　　</w:t>
      </w:r>
    </w:p>
    <w:p w:rsidR="00AF0207" w:rsidRDefault="00041DA6" w:rsidP="00041DA6">
      <w:pPr>
        <w:rPr>
          <w:sz w:val="24"/>
          <w:szCs w:val="24"/>
        </w:rPr>
      </w:pPr>
      <w:r>
        <w:rPr>
          <w:rFonts w:hint="eastAsia"/>
          <w:sz w:val="24"/>
          <w:szCs w:val="24"/>
        </w:rPr>
        <w:t xml:space="preserve">　　　　</w:t>
      </w:r>
    </w:p>
    <w:p w:rsidR="00041DA6" w:rsidRDefault="00AF0207" w:rsidP="00AF0207">
      <w:pPr>
        <w:rPr>
          <w:sz w:val="24"/>
          <w:szCs w:val="24"/>
        </w:rPr>
      </w:pPr>
      <w:r>
        <w:rPr>
          <w:rFonts w:hint="eastAsia"/>
          <w:sz w:val="24"/>
          <w:szCs w:val="24"/>
        </w:rPr>
        <w:t xml:space="preserve">　　・街路灯費電柱撤去新設工事がかさみ７７千のオーバーとなった。</w:t>
      </w:r>
    </w:p>
    <w:p w:rsidR="00E44971" w:rsidRDefault="00E44971" w:rsidP="00AF0207">
      <w:pPr>
        <w:rPr>
          <w:rFonts w:hint="eastAsia"/>
          <w:sz w:val="24"/>
          <w:szCs w:val="24"/>
        </w:rPr>
      </w:pPr>
    </w:p>
    <w:p w:rsidR="00AF0207" w:rsidRDefault="00AF0207" w:rsidP="00AF0207">
      <w:pPr>
        <w:rPr>
          <w:sz w:val="24"/>
          <w:szCs w:val="24"/>
        </w:rPr>
      </w:pPr>
      <w:r>
        <w:rPr>
          <w:rFonts w:hint="eastAsia"/>
          <w:sz w:val="24"/>
          <w:szCs w:val="24"/>
        </w:rPr>
        <w:t xml:space="preserve">　　・女性部雑収入　８６千円の収入</w:t>
      </w:r>
      <w:r w:rsidR="00E44971">
        <w:rPr>
          <w:rFonts w:hint="eastAsia"/>
          <w:sz w:val="24"/>
          <w:szCs w:val="24"/>
        </w:rPr>
        <w:t xml:space="preserve">　　厚生部の収入（新年会）７５千円</w:t>
      </w:r>
    </w:p>
    <w:p w:rsidR="00E44971" w:rsidRDefault="00E44971" w:rsidP="00AF0207">
      <w:pPr>
        <w:rPr>
          <w:rFonts w:hint="eastAsia"/>
          <w:sz w:val="24"/>
          <w:szCs w:val="24"/>
        </w:rPr>
      </w:pPr>
      <w:r>
        <w:rPr>
          <w:rFonts w:hint="eastAsia"/>
          <w:sz w:val="24"/>
          <w:szCs w:val="24"/>
        </w:rPr>
        <w:t xml:space="preserve">　　</w:t>
      </w:r>
    </w:p>
    <w:p w:rsidR="00E44971" w:rsidRDefault="00E44971" w:rsidP="00AF0207">
      <w:pPr>
        <w:rPr>
          <w:sz w:val="24"/>
          <w:szCs w:val="24"/>
        </w:rPr>
      </w:pPr>
      <w:r>
        <w:rPr>
          <w:rFonts w:hint="eastAsia"/>
          <w:sz w:val="24"/>
          <w:szCs w:val="24"/>
        </w:rPr>
        <w:t xml:space="preserve">　　・街路灯予算</w:t>
      </w:r>
    </w:p>
    <w:p w:rsidR="00E44971" w:rsidRDefault="00E44971" w:rsidP="00AF0207">
      <w:pPr>
        <w:rPr>
          <w:sz w:val="24"/>
          <w:szCs w:val="24"/>
        </w:rPr>
      </w:pPr>
      <w:r>
        <w:rPr>
          <w:rFonts w:hint="eastAsia"/>
          <w:sz w:val="24"/>
          <w:szCs w:val="24"/>
        </w:rPr>
        <w:t xml:space="preserve">　　　業者の業務終了に伴い残８基のＬＥＤ化を全部　　半額の補助２５万</w:t>
      </w:r>
    </w:p>
    <w:p w:rsidR="00E44971" w:rsidRDefault="00E44971" w:rsidP="00AF0207">
      <w:pPr>
        <w:rPr>
          <w:sz w:val="24"/>
          <w:szCs w:val="24"/>
        </w:rPr>
      </w:pPr>
      <w:r>
        <w:rPr>
          <w:rFonts w:hint="eastAsia"/>
          <w:sz w:val="24"/>
          <w:szCs w:val="24"/>
        </w:rPr>
        <w:t xml:space="preserve">　　　電気料</w:t>
      </w:r>
      <w:r>
        <w:rPr>
          <w:rFonts w:hint="eastAsia"/>
          <w:sz w:val="24"/>
          <w:szCs w:val="24"/>
        </w:rPr>
        <w:t>10</w:t>
      </w:r>
      <w:r>
        <w:rPr>
          <w:rFonts w:hint="eastAsia"/>
          <w:sz w:val="24"/>
          <w:szCs w:val="24"/>
        </w:rPr>
        <w:t>万</w:t>
      </w:r>
      <w:r>
        <w:rPr>
          <w:sz w:val="24"/>
          <w:szCs w:val="24"/>
        </w:rPr>
        <w:t>(</w:t>
      </w:r>
      <w:r>
        <w:rPr>
          <w:rFonts w:hint="eastAsia"/>
          <w:sz w:val="24"/>
          <w:szCs w:val="24"/>
        </w:rPr>
        <w:t>補助金６万</w:t>
      </w:r>
      <w:r>
        <w:rPr>
          <w:rFonts w:hint="eastAsia"/>
          <w:sz w:val="24"/>
          <w:szCs w:val="24"/>
        </w:rPr>
        <w:t>)</w:t>
      </w:r>
      <w:r w:rsidR="00A67260">
        <w:rPr>
          <w:rFonts w:hint="eastAsia"/>
          <w:sz w:val="24"/>
          <w:szCs w:val="24"/>
        </w:rPr>
        <w:t xml:space="preserve">　　　　　　　　　　　　新設は５０万</w:t>
      </w:r>
    </w:p>
    <w:p w:rsidR="00A67260" w:rsidRDefault="00A67260" w:rsidP="00AF0207">
      <w:pPr>
        <w:rPr>
          <w:rFonts w:hint="eastAsia"/>
          <w:sz w:val="24"/>
          <w:szCs w:val="24"/>
        </w:rPr>
      </w:pPr>
    </w:p>
    <w:p w:rsidR="00A67260" w:rsidRDefault="00A67260" w:rsidP="00AF0207">
      <w:pPr>
        <w:rPr>
          <w:sz w:val="24"/>
          <w:szCs w:val="24"/>
        </w:rPr>
      </w:pPr>
      <w:r>
        <w:rPr>
          <w:rFonts w:hint="eastAsia"/>
          <w:sz w:val="24"/>
          <w:szCs w:val="24"/>
        </w:rPr>
        <w:t xml:space="preserve">　・繰越金の変更は荒井山ハウスも不確定要素があるので現状を維持したい</w:t>
      </w:r>
    </w:p>
    <w:p w:rsidR="00A67260" w:rsidRDefault="00A67260" w:rsidP="00AF0207">
      <w:pPr>
        <w:rPr>
          <w:sz w:val="24"/>
          <w:szCs w:val="24"/>
        </w:rPr>
      </w:pPr>
      <w:r>
        <w:rPr>
          <w:rFonts w:hint="eastAsia"/>
          <w:sz w:val="24"/>
          <w:szCs w:val="24"/>
        </w:rPr>
        <w:t xml:space="preserve">　【女性部】</w:t>
      </w:r>
    </w:p>
    <w:p w:rsidR="00A67260" w:rsidRDefault="00A67260" w:rsidP="00AF0207">
      <w:pPr>
        <w:rPr>
          <w:sz w:val="24"/>
          <w:szCs w:val="24"/>
        </w:rPr>
      </w:pPr>
      <w:r>
        <w:rPr>
          <w:rFonts w:hint="eastAsia"/>
          <w:sz w:val="24"/>
          <w:szCs w:val="24"/>
        </w:rPr>
        <w:t xml:space="preserve">　　１５万の予算でやっているが来年はもう少し多ければありがたい。</w:t>
      </w:r>
    </w:p>
    <w:p w:rsidR="00A67260" w:rsidRDefault="00A67260" w:rsidP="00AF0207">
      <w:pPr>
        <w:rPr>
          <w:sz w:val="24"/>
          <w:szCs w:val="24"/>
        </w:rPr>
      </w:pPr>
      <w:r>
        <w:rPr>
          <w:rFonts w:hint="eastAsia"/>
          <w:sz w:val="24"/>
          <w:szCs w:val="24"/>
        </w:rPr>
        <w:t xml:space="preserve">　　行事の参加費用は概ね半額町内会負担となっている</w:t>
      </w:r>
    </w:p>
    <w:p w:rsidR="00A67260" w:rsidRDefault="00A67260" w:rsidP="00AF0207">
      <w:pPr>
        <w:rPr>
          <w:sz w:val="24"/>
          <w:szCs w:val="24"/>
        </w:rPr>
      </w:pPr>
      <w:r>
        <w:rPr>
          <w:rFonts w:hint="eastAsia"/>
          <w:sz w:val="24"/>
          <w:szCs w:val="24"/>
        </w:rPr>
        <w:t xml:space="preserve">　【保安部】</w:t>
      </w:r>
    </w:p>
    <w:p w:rsidR="00A67260" w:rsidRDefault="00A67260" w:rsidP="00AF0207">
      <w:pPr>
        <w:rPr>
          <w:sz w:val="24"/>
          <w:szCs w:val="24"/>
        </w:rPr>
      </w:pPr>
      <w:r>
        <w:rPr>
          <w:rFonts w:hint="eastAsia"/>
          <w:sz w:val="24"/>
          <w:szCs w:val="24"/>
        </w:rPr>
        <w:t xml:space="preserve">　　街路灯玉切れ５件、次年度は防災センターの見学を予定</w:t>
      </w:r>
      <w:r w:rsidR="000F5F6F">
        <w:rPr>
          <w:rFonts w:hint="eastAsia"/>
          <w:sz w:val="24"/>
          <w:szCs w:val="24"/>
        </w:rPr>
        <w:t>、地域町内清掃</w:t>
      </w:r>
    </w:p>
    <w:p w:rsidR="000F5F6F" w:rsidRDefault="000F5F6F" w:rsidP="00AF0207">
      <w:pPr>
        <w:rPr>
          <w:sz w:val="24"/>
          <w:szCs w:val="24"/>
        </w:rPr>
      </w:pPr>
      <w:r>
        <w:rPr>
          <w:rFonts w:hint="eastAsia"/>
          <w:sz w:val="24"/>
          <w:szCs w:val="24"/>
        </w:rPr>
        <w:t xml:space="preserve">　　（札幌聖心女子学院）との活動、宮中の通学路除雪予定</w:t>
      </w:r>
    </w:p>
    <w:p w:rsidR="000F5F6F" w:rsidRDefault="000F5F6F" w:rsidP="00AF0207">
      <w:pPr>
        <w:rPr>
          <w:sz w:val="24"/>
          <w:szCs w:val="24"/>
        </w:rPr>
      </w:pPr>
      <w:r>
        <w:rPr>
          <w:rFonts w:hint="eastAsia"/>
          <w:sz w:val="24"/>
          <w:szCs w:val="24"/>
        </w:rPr>
        <w:t xml:space="preserve">　【広報部】</w:t>
      </w:r>
    </w:p>
    <w:p w:rsidR="000F5F6F" w:rsidRDefault="000F5F6F" w:rsidP="00AF0207">
      <w:pPr>
        <w:rPr>
          <w:rFonts w:hint="eastAsia"/>
          <w:sz w:val="24"/>
          <w:szCs w:val="24"/>
        </w:rPr>
      </w:pPr>
      <w:r>
        <w:rPr>
          <w:rFonts w:hint="eastAsia"/>
          <w:sz w:val="24"/>
          <w:szCs w:val="24"/>
        </w:rPr>
        <w:t xml:space="preserve">　　　広報３月８月１１月の３回予定</w:t>
      </w:r>
    </w:p>
    <w:p w:rsidR="000F5F6F" w:rsidRDefault="000F5F6F" w:rsidP="00AF0207">
      <w:pPr>
        <w:rPr>
          <w:sz w:val="24"/>
          <w:szCs w:val="24"/>
        </w:rPr>
      </w:pPr>
      <w:r>
        <w:rPr>
          <w:rFonts w:hint="eastAsia"/>
          <w:sz w:val="24"/>
          <w:szCs w:val="24"/>
        </w:rPr>
        <w:t xml:space="preserve">　　　　　　　　　　　　　－２－</w:t>
      </w:r>
    </w:p>
    <w:p w:rsidR="000F5F6F" w:rsidRDefault="000F5F6F" w:rsidP="007531D5">
      <w:pPr>
        <w:rPr>
          <w:sz w:val="24"/>
          <w:szCs w:val="24"/>
        </w:rPr>
      </w:pPr>
      <w:r>
        <w:rPr>
          <w:rFonts w:hint="eastAsia"/>
          <w:sz w:val="24"/>
          <w:szCs w:val="24"/>
        </w:rPr>
        <w:lastRenderedPageBreak/>
        <w:t>【総務部】</w:t>
      </w:r>
    </w:p>
    <w:p w:rsidR="000F5F6F" w:rsidRDefault="000F5F6F" w:rsidP="00AF0207">
      <w:pPr>
        <w:rPr>
          <w:sz w:val="24"/>
          <w:szCs w:val="24"/>
        </w:rPr>
      </w:pPr>
      <w:r>
        <w:rPr>
          <w:rFonts w:hint="eastAsia"/>
          <w:sz w:val="24"/>
          <w:szCs w:val="24"/>
        </w:rPr>
        <w:t xml:space="preserve">　　総会：４月２３日（日）９：３０より大倉山ジャンプ競技場プレスルーム</w:t>
      </w:r>
    </w:p>
    <w:p w:rsidR="000F5F6F" w:rsidRDefault="000F5F6F" w:rsidP="00AF0207">
      <w:pPr>
        <w:rPr>
          <w:sz w:val="24"/>
          <w:szCs w:val="24"/>
        </w:rPr>
      </w:pPr>
      <w:r>
        <w:rPr>
          <w:rFonts w:hint="eastAsia"/>
          <w:sz w:val="24"/>
          <w:szCs w:val="24"/>
        </w:rPr>
        <w:t xml:space="preserve">　　　　　　　　　　　　　</w:t>
      </w:r>
      <w:r>
        <w:rPr>
          <w:rFonts w:hint="eastAsia"/>
          <w:sz w:val="24"/>
          <w:szCs w:val="24"/>
        </w:rPr>
        <w:t xml:space="preserve">11:30  </w:t>
      </w:r>
      <w:r>
        <w:rPr>
          <w:rFonts w:hint="eastAsia"/>
          <w:sz w:val="24"/>
          <w:szCs w:val="24"/>
        </w:rPr>
        <w:t>〜ラムダイニング懇親会</w:t>
      </w:r>
    </w:p>
    <w:p w:rsidR="000F5F6F" w:rsidRDefault="000F5F6F" w:rsidP="00AF0207">
      <w:pPr>
        <w:rPr>
          <w:sz w:val="24"/>
          <w:szCs w:val="24"/>
        </w:rPr>
      </w:pPr>
      <w:r>
        <w:rPr>
          <w:rFonts w:hint="eastAsia"/>
          <w:sz w:val="24"/>
          <w:szCs w:val="24"/>
        </w:rPr>
        <w:t>【厚生部】</w:t>
      </w:r>
    </w:p>
    <w:p w:rsidR="000F5F6F" w:rsidRDefault="000F5F6F" w:rsidP="00AF0207">
      <w:pPr>
        <w:rPr>
          <w:sz w:val="24"/>
          <w:szCs w:val="24"/>
        </w:rPr>
      </w:pPr>
      <w:r>
        <w:rPr>
          <w:rFonts w:hint="eastAsia"/>
          <w:sz w:val="24"/>
          <w:szCs w:val="24"/>
        </w:rPr>
        <w:t xml:space="preserve">　　荒井山倶楽部</w:t>
      </w:r>
      <w:r w:rsidR="00A12115">
        <w:rPr>
          <w:rFonts w:hint="eastAsia"/>
          <w:sz w:val="24"/>
          <w:szCs w:val="24"/>
        </w:rPr>
        <w:t xml:space="preserve">　：カラオケ、麻雀、囲碁、サークル募集中</w:t>
      </w:r>
    </w:p>
    <w:p w:rsidR="00A12115" w:rsidRDefault="00A12115" w:rsidP="00AF0207">
      <w:pPr>
        <w:rPr>
          <w:rFonts w:hint="eastAsia"/>
          <w:sz w:val="24"/>
          <w:szCs w:val="24"/>
        </w:rPr>
      </w:pPr>
    </w:p>
    <w:p w:rsidR="00A12115" w:rsidRDefault="00A12115" w:rsidP="00AF0207">
      <w:pPr>
        <w:rPr>
          <w:sz w:val="24"/>
          <w:szCs w:val="24"/>
        </w:rPr>
      </w:pPr>
      <w:r>
        <w:rPr>
          <w:rFonts w:hint="eastAsia"/>
          <w:sz w:val="24"/>
          <w:szCs w:val="24"/>
        </w:rPr>
        <w:t>【実行委員会】</w:t>
      </w:r>
    </w:p>
    <w:p w:rsidR="00A67260" w:rsidRDefault="00A12115" w:rsidP="00A12115">
      <w:pPr>
        <w:ind w:firstLineChars="200" w:firstLine="480"/>
        <w:rPr>
          <w:sz w:val="24"/>
          <w:szCs w:val="24"/>
        </w:rPr>
      </w:pPr>
      <w:r>
        <w:rPr>
          <w:rFonts w:hint="eastAsia"/>
          <w:sz w:val="24"/>
          <w:szCs w:val="24"/>
        </w:rPr>
        <w:t>宮中文化作品展の出品の数が減少してきており改善していきたい</w:t>
      </w:r>
    </w:p>
    <w:p w:rsidR="00A12115" w:rsidRDefault="00A12115" w:rsidP="00A12115">
      <w:pPr>
        <w:ind w:firstLineChars="200" w:firstLine="480"/>
        <w:rPr>
          <w:sz w:val="24"/>
          <w:szCs w:val="24"/>
        </w:rPr>
      </w:pPr>
    </w:p>
    <w:p w:rsidR="00A12115" w:rsidRDefault="00A12115" w:rsidP="00A12115">
      <w:pPr>
        <w:ind w:firstLineChars="200" w:firstLine="480"/>
        <w:rPr>
          <w:sz w:val="24"/>
          <w:szCs w:val="24"/>
        </w:rPr>
      </w:pPr>
      <w:r>
        <w:rPr>
          <w:rFonts w:hint="eastAsia"/>
          <w:sz w:val="24"/>
          <w:szCs w:val="24"/>
        </w:rPr>
        <w:t>・七夕花火について</w:t>
      </w:r>
      <w:r w:rsidR="007531D5">
        <w:rPr>
          <w:rFonts w:hint="eastAsia"/>
          <w:sz w:val="24"/>
          <w:szCs w:val="24"/>
        </w:rPr>
        <w:t>万端の注意をしたい</w:t>
      </w:r>
    </w:p>
    <w:p w:rsidR="007531D5" w:rsidRDefault="007531D5" w:rsidP="007531D5">
      <w:pPr>
        <w:rPr>
          <w:sz w:val="24"/>
          <w:szCs w:val="24"/>
        </w:rPr>
      </w:pPr>
      <w:r>
        <w:rPr>
          <w:rFonts w:hint="eastAsia"/>
          <w:sz w:val="24"/>
          <w:szCs w:val="24"/>
        </w:rPr>
        <w:t>【郵貯満期】</w:t>
      </w:r>
    </w:p>
    <w:p w:rsidR="007531D5" w:rsidRDefault="007531D5" w:rsidP="007531D5">
      <w:pPr>
        <w:rPr>
          <w:rFonts w:hint="eastAsia"/>
          <w:sz w:val="24"/>
          <w:szCs w:val="24"/>
        </w:rPr>
      </w:pPr>
      <w:r>
        <w:rPr>
          <w:rFonts w:hint="eastAsia"/>
          <w:sz w:val="24"/>
          <w:szCs w:val="24"/>
        </w:rPr>
        <w:t xml:space="preserve">　　２５万・</w:t>
      </w:r>
      <w:r>
        <w:rPr>
          <w:rFonts w:hint="eastAsia"/>
          <w:sz w:val="24"/>
          <w:szCs w:val="24"/>
        </w:rPr>
        <w:t>1</w:t>
      </w:r>
      <w:r>
        <w:rPr>
          <w:sz w:val="24"/>
          <w:szCs w:val="24"/>
        </w:rPr>
        <w:t>,</w:t>
      </w:r>
      <w:r>
        <w:rPr>
          <w:rFonts w:hint="eastAsia"/>
          <w:sz w:val="24"/>
          <w:szCs w:val="24"/>
        </w:rPr>
        <w:t>755</w:t>
      </w:r>
      <w:r>
        <w:rPr>
          <w:rFonts w:hint="eastAsia"/>
          <w:sz w:val="24"/>
          <w:szCs w:val="24"/>
        </w:rPr>
        <w:t>千は継続定期としたい</w:t>
      </w:r>
    </w:p>
    <w:p w:rsidR="007531D5" w:rsidRDefault="007531D5" w:rsidP="00A12115">
      <w:pPr>
        <w:ind w:firstLineChars="200" w:firstLine="480"/>
        <w:rPr>
          <w:sz w:val="24"/>
          <w:szCs w:val="24"/>
        </w:rPr>
      </w:pPr>
    </w:p>
    <w:p w:rsidR="007531D5" w:rsidRDefault="007531D5" w:rsidP="007531D5">
      <w:pPr>
        <w:rPr>
          <w:sz w:val="24"/>
          <w:szCs w:val="24"/>
        </w:rPr>
      </w:pPr>
      <w:r>
        <w:rPr>
          <w:rFonts w:hint="eastAsia"/>
          <w:sz w:val="24"/>
          <w:szCs w:val="24"/>
        </w:rPr>
        <w:t>【確認事項】</w:t>
      </w:r>
    </w:p>
    <w:p w:rsidR="007531D5" w:rsidRDefault="007531D5" w:rsidP="007531D5">
      <w:pPr>
        <w:ind w:firstLineChars="100" w:firstLine="240"/>
        <w:rPr>
          <w:sz w:val="24"/>
          <w:szCs w:val="24"/>
        </w:rPr>
      </w:pPr>
      <w:r>
        <w:rPr>
          <w:rFonts w:hint="eastAsia"/>
          <w:sz w:val="24"/>
          <w:szCs w:val="24"/>
        </w:rPr>
        <w:t>・来期　香典料１万→５千</w:t>
      </w:r>
    </w:p>
    <w:p w:rsidR="007531D5" w:rsidRDefault="007531D5" w:rsidP="007531D5">
      <w:pPr>
        <w:ind w:firstLineChars="100" w:firstLine="240"/>
        <w:rPr>
          <w:sz w:val="24"/>
          <w:szCs w:val="24"/>
        </w:rPr>
      </w:pPr>
      <w:r>
        <w:rPr>
          <w:rFonts w:hint="eastAsia"/>
          <w:sz w:val="24"/>
          <w:szCs w:val="24"/>
        </w:rPr>
        <w:t>・各種イベントの代理出席の禁止</w:t>
      </w:r>
    </w:p>
    <w:p w:rsidR="007531D5" w:rsidRDefault="007531D5" w:rsidP="007531D5">
      <w:pPr>
        <w:ind w:firstLineChars="100" w:firstLine="240"/>
        <w:rPr>
          <w:sz w:val="24"/>
          <w:szCs w:val="24"/>
        </w:rPr>
      </w:pPr>
    </w:p>
    <w:p w:rsidR="007531D5" w:rsidRDefault="007531D5" w:rsidP="007531D5">
      <w:pPr>
        <w:rPr>
          <w:sz w:val="24"/>
          <w:szCs w:val="24"/>
        </w:rPr>
      </w:pPr>
      <w:r>
        <w:rPr>
          <w:rFonts w:hint="eastAsia"/>
          <w:sz w:val="24"/>
          <w:szCs w:val="24"/>
        </w:rPr>
        <w:t>【</w:t>
      </w:r>
      <w:r w:rsidR="00637E2E">
        <w:rPr>
          <w:rFonts w:hint="eastAsia"/>
          <w:sz w:val="24"/>
          <w:szCs w:val="24"/>
        </w:rPr>
        <w:t>広報さっぽろ</w:t>
      </w:r>
      <w:r>
        <w:rPr>
          <w:rFonts w:hint="eastAsia"/>
          <w:sz w:val="24"/>
          <w:szCs w:val="24"/>
        </w:rPr>
        <w:t>】</w:t>
      </w:r>
    </w:p>
    <w:p w:rsidR="007531D5" w:rsidRDefault="007531D5" w:rsidP="00637E2E">
      <w:pPr>
        <w:ind w:left="240" w:hangingChars="100" w:hanging="240"/>
        <w:rPr>
          <w:sz w:val="24"/>
          <w:szCs w:val="24"/>
        </w:rPr>
      </w:pPr>
      <w:r>
        <w:rPr>
          <w:rFonts w:hint="eastAsia"/>
          <w:sz w:val="24"/>
          <w:szCs w:val="24"/>
        </w:rPr>
        <w:t xml:space="preserve">　</w:t>
      </w:r>
      <w:r w:rsidR="00637E2E">
        <w:rPr>
          <w:rFonts w:hint="eastAsia"/>
          <w:sz w:val="24"/>
          <w:szCs w:val="24"/>
        </w:rPr>
        <w:t>自主配付についての判断は先送りとして半年後以降としたい旨、中央区総務課に申し入れ認められた。</w:t>
      </w:r>
    </w:p>
    <w:p w:rsidR="00637E2E" w:rsidRDefault="00637E2E" w:rsidP="00637E2E">
      <w:pPr>
        <w:ind w:left="240" w:hangingChars="100" w:hanging="240"/>
        <w:rPr>
          <w:sz w:val="24"/>
          <w:szCs w:val="24"/>
        </w:rPr>
      </w:pPr>
    </w:p>
    <w:p w:rsidR="00637E2E" w:rsidRDefault="00637E2E" w:rsidP="00637E2E">
      <w:pPr>
        <w:ind w:left="240" w:hangingChars="100" w:hanging="240"/>
        <w:rPr>
          <w:rFonts w:hint="eastAsia"/>
          <w:sz w:val="24"/>
          <w:szCs w:val="24"/>
        </w:rPr>
      </w:pPr>
      <w:r>
        <w:rPr>
          <w:rFonts w:hint="eastAsia"/>
          <w:sz w:val="24"/>
          <w:szCs w:val="24"/>
        </w:rPr>
        <w:t xml:space="preserve">　　　　　　　　　　　　　　　　　　　　以上</w:t>
      </w: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Default="007531D5" w:rsidP="007531D5">
      <w:pPr>
        <w:ind w:firstLineChars="100" w:firstLine="240"/>
        <w:rPr>
          <w:sz w:val="24"/>
          <w:szCs w:val="24"/>
        </w:rPr>
      </w:pPr>
    </w:p>
    <w:p w:rsidR="007531D5" w:rsidRPr="00E44971" w:rsidRDefault="007531D5" w:rsidP="00637E2E">
      <w:pPr>
        <w:ind w:firstLineChars="1800" w:firstLine="4320"/>
        <w:rPr>
          <w:rFonts w:hint="eastAsia"/>
          <w:sz w:val="24"/>
          <w:szCs w:val="24"/>
        </w:rPr>
      </w:pPr>
      <w:r>
        <w:rPr>
          <w:rFonts w:hint="eastAsia"/>
          <w:sz w:val="24"/>
          <w:szCs w:val="24"/>
        </w:rPr>
        <w:t>－３－</w:t>
      </w:r>
    </w:p>
    <w:sectPr w:rsidR="007531D5" w:rsidRPr="00E449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A7ACA"/>
    <w:multiLevelType w:val="hybridMultilevel"/>
    <w:tmpl w:val="B8C0103E"/>
    <w:lvl w:ilvl="0" w:tplc="45FA100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7D"/>
    <w:rsid w:val="00041DA6"/>
    <w:rsid w:val="00082865"/>
    <w:rsid w:val="000F5F6F"/>
    <w:rsid w:val="000F7C7D"/>
    <w:rsid w:val="001C5227"/>
    <w:rsid w:val="00637E2E"/>
    <w:rsid w:val="00746EA2"/>
    <w:rsid w:val="007531D5"/>
    <w:rsid w:val="00897145"/>
    <w:rsid w:val="009E4508"/>
    <w:rsid w:val="00A12115"/>
    <w:rsid w:val="00A67260"/>
    <w:rsid w:val="00AF0207"/>
    <w:rsid w:val="00B61446"/>
    <w:rsid w:val="00DE2F76"/>
    <w:rsid w:val="00DE6AEA"/>
    <w:rsid w:val="00E44971"/>
    <w:rsid w:val="00FB0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AF48DE-3D32-46EA-933B-81BCE19D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DA6"/>
    <w:pPr>
      <w:ind w:leftChars="400" w:left="840"/>
    </w:pPr>
  </w:style>
  <w:style w:type="paragraph" w:styleId="a4">
    <w:name w:val="Balloon Text"/>
    <w:basedOn w:val="a"/>
    <w:link w:val="a5"/>
    <w:uiPriority w:val="99"/>
    <w:semiHidden/>
    <w:unhideWhenUsed/>
    <w:rsid w:val="00637E2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cp:revision>
  <cp:lastPrinted>2017-03-12T06:21:00Z</cp:lastPrinted>
  <dcterms:created xsi:type="dcterms:W3CDTF">2017-03-12T03:52:00Z</dcterms:created>
  <dcterms:modified xsi:type="dcterms:W3CDTF">2017-03-12T06:25:00Z</dcterms:modified>
</cp:coreProperties>
</file>